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6CC35" w14:textId="3B457D80" w:rsidR="008626EB" w:rsidRPr="00EE247E" w:rsidRDefault="008626EB" w:rsidP="00EA22A5">
      <w:pPr>
        <w:jc w:val="center"/>
        <w:rPr>
          <w:rFonts w:ascii="楷体" w:eastAsia="楷体" w:hAnsi="楷体"/>
          <w:b/>
          <w:bCs/>
        </w:rPr>
      </w:pPr>
      <w:r w:rsidRPr="00EE247E">
        <w:rPr>
          <w:rFonts w:ascii="楷体" w:eastAsia="楷体" w:hAnsi="楷体" w:hint="eastAsia"/>
          <w:b/>
          <w:bCs/>
        </w:rPr>
        <w:t>测量学</w:t>
      </w:r>
    </w:p>
    <w:p w14:paraId="41DD36F2" w14:textId="777648DB" w:rsidR="008626EB" w:rsidRPr="00EE247E" w:rsidRDefault="008626EB" w:rsidP="00EA22A5">
      <w:pPr>
        <w:jc w:val="center"/>
        <w:rPr>
          <w:rFonts w:ascii="楷体" w:eastAsia="楷体" w:hAnsi="楷体"/>
          <w:b/>
          <w:bCs/>
        </w:rPr>
      </w:pPr>
      <w:r w:rsidRPr="00EE247E">
        <w:rPr>
          <w:rFonts w:ascii="楷体" w:eastAsia="楷体" w:hAnsi="楷体" w:hint="eastAsia"/>
          <w:b/>
          <w:bCs/>
        </w:rPr>
        <w:t>第一章</w:t>
      </w:r>
      <w:r w:rsidR="001B2E21">
        <w:rPr>
          <w:rFonts w:ascii="楷体" w:eastAsia="楷体" w:hAnsi="楷体" w:hint="eastAsia"/>
          <w:b/>
          <w:bCs/>
        </w:rPr>
        <w:t xml:space="preserve"> 绪论</w:t>
      </w:r>
    </w:p>
    <w:p w14:paraId="751F67F8" w14:textId="17F09397" w:rsidR="008626EB" w:rsidRPr="00BA2A3C" w:rsidRDefault="008626EB">
      <w:pPr>
        <w:rPr>
          <w:rFonts w:ascii="楷体" w:eastAsia="楷体" w:hAnsi="楷体"/>
        </w:rPr>
      </w:pPr>
      <w:r w:rsidRPr="00BA2A3C">
        <w:rPr>
          <w:rFonts w:ascii="楷体" w:eastAsia="楷体" w:hAnsi="楷体"/>
        </w:rPr>
        <w:t>1.</w:t>
      </w:r>
      <w:r w:rsidRPr="00BA2A3C">
        <w:rPr>
          <w:rFonts w:ascii="楷体" w:eastAsia="楷体" w:hAnsi="楷体" w:hint="eastAsia"/>
        </w:rPr>
        <w:t>测量学的基本任务：测定地面点位的位置</w:t>
      </w:r>
    </w:p>
    <w:p w14:paraId="01D04B15" w14:textId="035AC4ED" w:rsidR="008626EB" w:rsidRPr="00BA2A3C" w:rsidRDefault="008626EB">
      <w:pPr>
        <w:rPr>
          <w:rFonts w:ascii="楷体" w:eastAsia="楷体" w:hAnsi="楷体"/>
        </w:rPr>
      </w:pPr>
      <w:r w:rsidRPr="00BA2A3C">
        <w:rPr>
          <w:rFonts w:ascii="楷体" w:eastAsia="楷体" w:hAnsi="楷体" w:hint="eastAsia"/>
        </w:rPr>
        <w:t>2</w:t>
      </w:r>
      <w:r w:rsidRPr="00BA2A3C">
        <w:rPr>
          <w:rFonts w:ascii="楷体" w:eastAsia="楷体" w:hAnsi="楷体"/>
        </w:rPr>
        <w:t>.</w:t>
      </w:r>
      <w:r w:rsidRPr="00BA2A3C">
        <w:rPr>
          <w:rFonts w:ascii="楷体" w:eastAsia="楷体" w:hAnsi="楷体" w:hint="eastAsia"/>
        </w:rPr>
        <w:t>地理坐标：以经度和纬度表示点位的坐标</w:t>
      </w:r>
    </w:p>
    <w:p w14:paraId="495F220D" w14:textId="4C416CFF" w:rsidR="008626EB" w:rsidRPr="00BA2A3C" w:rsidRDefault="008626EB">
      <w:pPr>
        <w:rPr>
          <w:rFonts w:ascii="楷体" w:eastAsia="楷体" w:hAnsi="楷体"/>
        </w:rPr>
      </w:pPr>
      <w:r w:rsidRPr="00BA2A3C">
        <w:rPr>
          <w:rFonts w:ascii="楷体" w:eastAsia="楷体" w:hAnsi="楷体" w:hint="eastAsia"/>
        </w:rPr>
        <w:t>3</w:t>
      </w:r>
      <w:r w:rsidRPr="00BA2A3C">
        <w:rPr>
          <w:rFonts w:ascii="楷体" w:eastAsia="楷体" w:hAnsi="楷体"/>
        </w:rPr>
        <w:t>.</w:t>
      </w:r>
      <w:r w:rsidRPr="00BA2A3C">
        <w:rPr>
          <w:rFonts w:ascii="楷体" w:eastAsia="楷体" w:hAnsi="楷体" w:hint="eastAsia"/>
        </w:rPr>
        <w:t>天文地理坐标：</w:t>
      </w:r>
    </w:p>
    <w:p w14:paraId="74C6791C" w14:textId="06AFBC72" w:rsidR="008626EB" w:rsidRPr="00BA2A3C" w:rsidRDefault="008626EB">
      <w:pPr>
        <w:rPr>
          <w:rFonts w:ascii="楷体" w:eastAsia="楷体" w:hAnsi="楷体"/>
        </w:rPr>
      </w:pPr>
      <w:r w:rsidRPr="00BA2A3C">
        <w:rPr>
          <w:rFonts w:ascii="楷体" w:eastAsia="楷体" w:hAnsi="楷体" w:hint="eastAsia"/>
        </w:rPr>
        <w:t>经度：0</w:t>
      </w:r>
      <w:r w:rsidRPr="00BA2A3C">
        <w:rPr>
          <w:rFonts w:ascii="楷体" w:eastAsia="楷体" w:hAnsi="楷体"/>
        </w:rPr>
        <w:t>-180</w:t>
      </w:r>
      <w:r w:rsidRPr="00BA2A3C">
        <w:rPr>
          <w:rFonts w:ascii="楷体" w:eastAsia="楷体" w:hAnsi="楷体" w:hint="eastAsia"/>
        </w:rPr>
        <w:t>，纬度：0</w:t>
      </w:r>
      <w:r w:rsidRPr="00BA2A3C">
        <w:rPr>
          <w:rFonts w:ascii="楷体" w:eastAsia="楷体" w:hAnsi="楷体"/>
        </w:rPr>
        <w:t>-90</w:t>
      </w:r>
    </w:p>
    <w:p w14:paraId="1EDD28AC" w14:textId="04FF559F" w:rsidR="008626EB" w:rsidRPr="00BA2A3C" w:rsidRDefault="008626EB">
      <w:pPr>
        <w:rPr>
          <w:rFonts w:ascii="楷体" w:eastAsia="楷体" w:hAnsi="楷体"/>
        </w:rPr>
      </w:pPr>
      <w:r w:rsidRPr="00BA2A3C">
        <w:rPr>
          <w:rFonts w:ascii="楷体" w:eastAsia="楷体" w:hAnsi="楷体"/>
        </w:rPr>
        <w:t xml:space="preserve">  </w:t>
      </w:r>
      <w:r w:rsidRPr="00BA2A3C">
        <w:rPr>
          <w:rFonts w:ascii="楷体" w:eastAsia="楷体" w:hAnsi="楷体" w:hint="eastAsia"/>
        </w:rPr>
        <w:t>大地地理坐标系：</w:t>
      </w:r>
    </w:p>
    <w:p w14:paraId="038C6039" w14:textId="12E679B5" w:rsidR="008626EB" w:rsidRPr="00BA2A3C" w:rsidRDefault="008626EB">
      <w:pPr>
        <w:rPr>
          <w:rFonts w:ascii="楷体" w:eastAsia="楷体" w:hAnsi="楷体"/>
        </w:rPr>
      </w:pPr>
      <w:r w:rsidRPr="00BA2A3C">
        <w:rPr>
          <w:rFonts w:ascii="楷体" w:eastAsia="楷体" w:hAnsi="楷体" w:hint="eastAsia"/>
        </w:rPr>
        <w:t>首子午线、东经、西经、赤道、南纬、北纬</w:t>
      </w:r>
    </w:p>
    <w:p w14:paraId="7EBED009" w14:textId="7D71B530" w:rsidR="008626EB" w:rsidRPr="00BA2A3C" w:rsidRDefault="008626EB">
      <w:pPr>
        <w:rPr>
          <w:rFonts w:ascii="楷体" w:eastAsia="楷体" w:hAnsi="楷体"/>
        </w:rPr>
      </w:pPr>
      <w:r w:rsidRPr="00BA2A3C">
        <w:rPr>
          <w:rFonts w:ascii="楷体" w:eastAsia="楷体" w:hAnsi="楷体" w:hint="eastAsia"/>
        </w:rPr>
        <w:t>4</w:t>
      </w:r>
      <w:r w:rsidRPr="00BA2A3C">
        <w:rPr>
          <w:rFonts w:ascii="楷体" w:eastAsia="楷体" w:hAnsi="楷体"/>
        </w:rPr>
        <w:t>.</w:t>
      </w:r>
      <w:r w:rsidRPr="00BA2A3C">
        <w:rPr>
          <w:rFonts w:ascii="楷体" w:eastAsia="楷体" w:hAnsi="楷体" w:hint="eastAsia"/>
        </w:rPr>
        <w:t>平面坐标系：将（椭）球面上的元素</w:t>
      </w:r>
      <w:r w:rsidR="00072FA0" w:rsidRPr="00BA2A3C">
        <w:rPr>
          <w:rFonts w:ascii="楷体" w:eastAsia="楷体" w:hAnsi="楷体" w:hint="eastAsia"/>
        </w:rPr>
        <w:t>归算（投影）到平面上</w:t>
      </w:r>
    </w:p>
    <w:p w14:paraId="0E40FA36" w14:textId="3A21FDB8" w:rsidR="00072FA0" w:rsidRPr="00BA2A3C" w:rsidRDefault="00072FA0">
      <w:pPr>
        <w:rPr>
          <w:rFonts w:ascii="楷体" w:eastAsia="楷体" w:hAnsi="楷体"/>
        </w:rPr>
      </w:pPr>
      <w:r w:rsidRPr="00BA2A3C">
        <w:rPr>
          <w:rFonts w:ascii="楷体" w:eastAsia="楷体" w:hAnsi="楷体" w:hint="eastAsia"/>
        </w:rPr>
        <w:t>高斯投影是等角横切椭圆柱投影，投影后角度不变形。</w:t>
      </w:r>
    </w:p>
    <w:p w14:paraId="450F40B4" w14:textId="7C6B7C67" w:rsidR="00072FA0" w:rsidRPr="00BA2A3C" w:rsidRDefault="00072FA0">
      <w:pPr>
        <w:rPr>
          <w:rFonts w:ascii="楷体" w:eastAsia="楷体" w:hAnsi="楷体"/>
        </w:rPr>
      </w:pPr>
      <w:r w:rsidRPr="00BA2A3C">
        <w:rPr>
          <w:rFonts w:ascii="楷体" w:eastAsia="楷体" w:hAnsi="楷体"/>
        </w:rPr>
        <w:t>5.</w:t>
      </w:r>
      <w:r w:rsidRPr="00BA2A3C">
        <w:rPr>
          <w:rFonts w:ascii="楷体" w:eastAsia="楷体" w:hAnsi="楷体" w:hint="eastAsia"/>
        </w:rPr>
        <w:t>高斯投影的分带和编号：6N</w:t>
      </w:r>
      <w:r w:rsidRPr="00BA2A3C">
        <w:rPr>
          <w:rFonts w:ascii="楷体" w:eastAsia="楷体" w:hAnsi="楷体"/>
        </w:rPr>
        <w:t>-3</w:t>
      </w:r>
    </w:p>
    <w:p w14:paraId="429068BD" w14:textId="639D2408" w:rsidR="00072FA0" w:rsidRPr="00BA2A3C" w:rsidRDefault="00072FA0">
      <w:pPr>
        <w:rPr>
          <w:rFonts w:ascii="楷体" w:eastAsia="楷体" w:hAnsi="楷体"/>
        </w:rPr>
      </w:pPr>
      <w:r w:rsidRPr="00BA2A3C">
        <w:rPr>
          <w:rFonts w:ascii="楷体" w:eastAsia="楷体" w:hAnsi="楷体" w:hint="eastAsia"/>
        </w:rPr>
        <w:t>6</w:t>
      </w:r>
      <w:r w:rsidRPr="00BA2A3C">
        <w:rPr>
          <w:rFonts w:ascii="楷体" w:eastAsia="楷体" w:hAnsi="楷体"/>
        </w:rPr>
        <w:t>.</w:t>
      </w:r>
      <w:r w:rsidRPr="00BA2A3C">
        <w:rPr>
          <w:rFonts w:ascii="楷体" w:eastAsia="楷体" w:hAnsi="楷体" w:hint="eastAsia"/>
        </w:rPr>
        <w:t>点在高斯平面直角坐标系中的坐标值：</w:t>
      </w:r>
      <w:r w:rsidRPr="00BA2A3C">
        <w:rPr>
          <w:rFonts w:ascii="楷体" w:eastAsia="楷体" w:hAnsi="楷体"/>
        </w:rPr>
        <w:t>y</w:t>
      </w:r>
      <w:r w:rsidRPr="00BA2A3C">
        <w:rPr>
          <w:rFonts w:ascii="楷体" w:eastAsia="楷体" w:hAnsi="楷体" w:hint="eastAsia"/>
        </w:rPr>
        <w:t>=N</w:t>
      </w:r>
      <w:r w:rsidRPr="00BA2A3C">
        <w:rPr>
          <w:rFonts w:ascii="楷体" w:eastAsia="楷体" w:hAnsi="楷体"/>
        </w:rPr>
        <w:t>*1000000+500000+y</w:t>
      </w:r>
      <w:r w:rsidRPr="00BA2A3C">
        <w:rPr>
          <w:rFonts w:ascii="楷体" w:eastAsia="楷体" w:hAnsi="楷体" w:hint="eastAsia"/>
        </w:rPr>
        <w:t>‘</w:t>
      </w:r>
    </w:p>
    <w:p w14:paraId="1E7C28FD" w14:textId="6E952686" w:rsidR="00072FA0" w:rsidRPr="00BA2A3C" w:rsidRDefault="00662D54">
      <w:pPr>
        <w:rPr>
          <w:rFonts w:ascii="楷体" w:eastAsia="楷体" w:hAnsi="楷体"/>
        </w:rPr>
      </w:pPr>
      <w:r w:rsidRPr="00BA2A3C">
        <w:rPr>
          <w:rFonts w:ascii="楷体" w:eastAsia="楷体" w:hAnsi="楷体"/>
        </w:rPr>
        <w:t>7.</w:t>
      </w:r>
      <w:r w:rsidRPr="00BA2A3C">
        <w:rPr>
          <w:rFonts w:ascii="楷体" w:eastAsia="楷体" w:hAnsi="楷体" w:hint="eastAsia"/>
        </w:rPr>
        <w:t>空间三维坐标系：地心坐标系、</w:t>
      </w:r>
      <w:r w:rsidR="001015FA" w:rsidRPr="00BA2A3C">
        <w:rPr>
          <w:rFonts w:ascii="楷体" w:eastAsia="楷体" w:hAnsi="楷体" w:hint="eastAsia"/>
        </w:rPr>
        <w:t>参心坐标系</w:t>
      </w:r>
    </w:p>
    <w:p w14:paraId="6AF3C9EE" w14:textId="52BF60B4" w:rsidR="001015FA" w:rsidRPr="00BA2A3C" w:rsidRDefault="001015FA">
      <w:pPr>
        <w:rPr>
          <w:rFonts w:ascii="楷体" w:eastAsia="楷体" w:hAnsi="楷体"/>
        </w:rPr>
      </w:pPr>
      <w:r w:rsidRPr="00BA2A3C">
        <w:rPr>
          <w:rFonts w:ascii="楷体" w:eastAsia="楷体" w:hAnsi="楷体" w:hint="eastAsia"/>
        </w:rPr>
        <w:t>8</w:t>
      </w:r>
      <w:r w:rsidRPr="00BA2A3C">
        <w:rPr>
          <w:rFonts w:ascii="楷体" w:eastAsia="楷体" w:hAnsi="楷体"/>
        </w:rPr>
        <w:t>.</w:t>
      </w:r>
      <w:r w:rsidRPr="00BA2A3C">
        <w:rPr>
          <w:rFonts w:ascii="楷体" w:eastAsia="楷体" w:hAnsi="楷体" w:hint="eastAsia"/>
        </w:rPr>
        <w:t>我国国家高程系统：黄海高程系</w:t>
      </w:r>
    </w:p>
    <w:p w14:paraId="12EDBAE0" w14:textId="3FC667FB" w:rsidR="001015FA" w:rsidRPr="00BA2A3C" w:rsidRDefault="001015FA">
      <w:pPr>
        <w:rPr>
          <w:rFonts w:ascii="楷体" w:eastAsia="楷体" w:hAnsi="楷体"/>
        </w:rPr>
      </w:pPr>
      <w:r w:rsidRPr="00BA2A3C">
        <w:rPr>
          <w:rFonts w:ascii="楷体" w:eastAsia="楷体" w:hAnsi="楷体" w:hint="eastAsia"/>
        </w:rPr>
        <w:t xml:space="preserve"> 我国国家高程基准：1</w:t>
      </w:r>
      <w:r w:rsidRPr="00BA2A3C">
        <w:rPr>
          <w:rFonts w:ascii="楷体" w:eastAsia="楷体" w:hAnsi="楷体"/>
        </w:rPr>
        <w:t>985</w:t>
      </w:r>
      <w:r w:rsidRPr="00BA2A3C">
        <w:rPr>
          <w:rFonts w:ascii="楷体" w:eastAsia="楷体" w:hAnsi="楷体" w:hint="eastAsia"/>
        </w:rPr>
        <w:t>年国家高程基准</w:t>
      </w:r>
    </w:p>
    <w:p w14:paraId="28800869" w14:textId="7389CF24" w:rsidR="001015FA" w:rsidRPr="00BA2A3C" w:rsidRDefault="001015FA">
      <w:pPr>
        <w:rPr>
          <w:rFonts w:ascii="楷体" w:eastAsia="楷体" w:hAnsi="楷体"/>
        </w:rPr>
      </w:pPr>
      <w:r w:rsidRPr="00BA2A3C">
        <w:rPr>
          <w:rFonts w:ascii="楷体" w:eastAsia="楷体" w:hAnsi="楷体" w:hint="eastAsia"/>
        </w:rPr>
        <w:t>9</w:t>
      </w:r>
      <w:r w:rsidRPr="00BA2A3C">
        <w:rPr>
          <w:rFonts w:ascii="楷体" w:eastAsia="楷体" w:hAnsi="楷体"/>
        </w:rPr>
        <w:t>.</w:t>
      </w:r>
      <w:r w:rsidRPr="00BA2A3C">
        <w:rPr>
          <w:rFonts w:ascii="楷体" w:eastAsia="楷体" w:hAnsi="楷体" w:hint="eastAsia"/>
        </w:rPr>
        <w:t>地球表面曲率对测量工作的影响</w:t>
      </w:r>
    </w:p>
    <w:p w14:paraId="08DC97E9" w14:textId="5A253538" w:rsidR="001015FA" w:rsidRPr="00BA2A3C" w:rsidRDefault="001015FA">
      <w:pPr>
        <w:rPr>
          <w:rFonts w:ascii="楷体" w:eastAsia="楷体" w:hAnsi="楷体"/>
          <w:b/>
          <w:bCs/>
        </w:rPr>
      </w:pPr>
      <w:r w:rsidRPr="00BA2A3C">
        <w:rPr>
          <w:rFonts w:ascii="楷体" w:eastAsia="楷体" w:hAnsi="楷体" w:hint="eastAsia"/>
          <w:b/>
          <w:bCs/>
        </w:rPr>
        <w:t>PPT里的名词解释：</w:t>
      </w:r>
    </w:p>
    <w:p w14:paraId="463EF147" w14:textId="77777777" w:rsidR="001015FA" w:rsidRPr="00BA2A3C" w:rsidRDefault="001015FA" w:rsidP="001015FA">
      <w:pPr>
        <w:pStyle w:val="a3"/>
        <w:numPr>
          <w:ilvl w:val="0"/>
          <w:numId w:val="1"/>
        </w:numPr>
        <w:ind w:firstLineChars="0"/>
        <w:rPr>
          <w:rFonts w:ascii="楷体" w:eastAsia="楷体" w:hAnsi="楷体"/>
        </w:rPr>
      </w:pPr>
      <w:r w:rsidRPr="00BA2A3C">
        <w:rPr>
          <w:rFonts w:ascii="楷体" w:eastAsia="楷体" w:hAnsi="楷体" w:hint="eastAsia"/>
          <w:highlight w:val="yellow"/>
        </w:rPr>
        <w:t>水准面</w:t>
      </w:r>
      <w:r w:rsidRPr="00BA2A3C">
        <w:rPr>
          <w:rFonts w:ascii="楷体" w:eastAsia="楷体" w:hAnsi="楷体" w:hint="eastAsia"/>
        </w:rPr>
        <w:t>：海水面受重力而形成的静止表面</w:t>
      </w:r>
    </w:p>
    <w:p w14:paraId="77BAFEF1" w14:textId="77777777" w:rsidR="001015FA" w:rsidRPr="00BA2A3C" w:rsidRDefault="001015FA" w:rsidP="001015FA">
      <w:pPr>
        <w:pStyle w:val="a3"/>
        <w:numPr>
          <w:ilvl w:val="0"/>
          <w:numId w:val="1"/>
        </w:numPr>
        <w:ind w:firstLineChars="0"/>
        <w:rPr>
          <w:rFonts w:ascii="楷体" w:eastAsia="楷体" w:hAnsi="楷体"/>
        </w:rPr>
      </w:pPr>
      <w:r w:rsidRPr="00BA2A3C">
        <w:rPr>
          <w:rFonts w:ascii="楷体" w:eastAsia="楷体" w:hAnsi="楷体" w:hint="eastAsia"/>
          <w:highlight w:val="yellow"/>
        </w:rPr>
        <w:t>大地水准面</w:t>
      </w:r>
      <w:r w:rsidRPr="00BA2A3C">
        <w:rPr>
          <w:rFonts w:ascii="楷体" w:eastAsia="楷体" w:hAnsi="楷体" w:hint="eastAsia"/>
        </w:rPr>
        <w:t>：假设全球海洋水面处于静止平衡状态下，将其延伸到大陆下面，构成一个遍及全球的闭合曲面</w:t>
      </w:r>
    </w:p>
    <w:p w14:paraId="5BD34EB2" w14:textId="77777777" w:rsidR="001015FA" w:rsidRPr="00BA2A3C" w:rsidRDefault="001015FA" w:rsidP="001015FA">
      <w:pPr>
        <w:pStyle w:val="a3"/>
        <w:numPr>
          <w:ilvl w:val="0"/>
          <w:numId w:val="1"/>
        </w:numPr>
        <w:ind w:firstLineChars="0"/>
        <w:rPr>
          <w:rFonts w:ascii="楷体" w:eastAsia="楷体" w:hAnsi="楷体"/>
        </w:rPr>
      </w:pPr>
      <w:r w:rsidRPr="00BA2A3C">
        <w:rPr>
          <w:rFonts w:ascii="楷体" w:eastAsia="楷体" w:hAnsi="楷体" w:hint="eastAsia"/>
        </w:rPr>
        <w:t>大地坐标系：用大地经度L和大地纬度B和大地高H表示地面点的空间位置</w:t>
      </w:r>
    </w:p>
    <w:p w14:paraId="547EF946" w14:textId="77777777" w:rsidR="001015FA" w:rsidRPr="00BA2A3C" w:rsidRDefault="001015FA" w:rsidP="001015FA">
      <w:pPr>
        <w:pStyle w:val="a3"/>
        <w:numPr>
          <w:ilvl w:val="0"/>
          <w:numId w:val="1"/>
        </w:numPr>
        <w:ind w:firstLineChars="0"/>
        <w:rPr>
          <w:rFonts w:ascii="楷体" w:eastAsia="楷体" w:hAnsi="楷体"/>
        </w:rPr>
      </w:pPr>
      <w:r w:rsidRPr="00BA2A3C">
        <w:rPr>
          <w:rFonts w:ascii="楷体" w:eastAsia="楷体" w:hAnsi="楷体" w:hint="eastAsia"/>
        </w:rPr>
        <w:t>大地高：空间点沿椭球面法线方向到椭球面的距离</w:t>
      </w:r>
    </w:p>
    <w:p w14:paraId="262DE0E0" w14:textId="77777777" w:rsidR="001015FA" w:rsidRPr="00BA2A3C" w:rsidRDefault="001015FA" w:rsidP="001015FA">
      <w:pPr>
        <w:pStyle w:val="a3"/>
        <w:numPr>
          <w:ilvl w:val="0"/>
          <w:numId w:val="1"/>
        </w:numPr>
        <w:ind w:firstLineChars="0"/>
        <w:rPr>
          <w:rFonts w:ascii="楷体" w:eastAsia="楷体" w:hAnsi="楷体"/>
        </w:rPr>
      </w:pPr>
      <w:r w:rsidRPr="00BA2A3C">
        <w:rPr>
          <w:rFonts w:ascii="楷体" w:eastAsia="楷体" w:hAnsi="楷体" w:hint="eastAsia"/>
        </w:rPr>
        <w:t>地心坐标系：以地球质心为坐标原点，以地轴为Z轴，正向指向北极；XY平面与赤道面重合，X轴指向起始子午面。</w:t>
      </w:r>
    </w:p>
    <w:p w14:paraId="4918C12C" w14:textId="77777777" w:rsidR="001015FA" w:rsidRPr="00BA2A3C" w:rsidRDefault="001015FA" w:rsidP="001015FA">
      <w:pPr>
        <w:pStyle w:val="a3"/>
        <w:numPr>
          <w:ilvl w:val="0"/>
          <w:numId w:val="1"/>
        </w:numPr>
        <w:ind w:firstLineChars="0"/>
        <w:rPr>
          <w:rFonts w:ascii="楷体" w:eastAsia="楷体" w:hAnsi="楷体"/>
        </w:rPr>
      </w:pPr>
      <w:r w:rsidRPr="00BA2A3C">
        <w:rPr>
          <w:rFonts w:ascii="楷体" w:eastAsia="楷体" w:hAnsi="楷体" w:hint="eastAsia"/>
          <w:highlight w:val="yellow"/>
        </w:rPr>
        <w:t>中央子午线</w:t>
      </w:r>
      <w:r w:rsidRPr="00BA2A3C">
        <w:rPr>
          <w:rFonts w:ascii="楷体" w:eastAsia="楷体" w:hAnsi="楷体" w:hint="eastAsia"/>
        </w:rPr>
        <w:t>：位于各带中央的子午线称为中央子午线（第一个6度带的中央子午线的经度为3度，任意一个6度带中央子午线的经度可表示为6N</w:t>
      </w:r>
      <w:r w:rsidRPr="00BA2A3C">
        <w:rPr>
          <w:rFonts w:ascii="楷体" w:eastAsia="楷体" w:hAnsi="楷体"/>
        </w:rPr>
        <w:t>-3</w:t>
      </w:r>
    </w:p>
    <w:p w14:paraId="55B79FFB" w14:textId="77777777" w:rsidR="001015FA" w:rsidRPr="00BA2A3C" w:rsidRDefault="001015FA" w:rsidP="001015FA">
      <w:pPr>
        <w:pStyle w:val="a3"/>
        <w:numPr>
          <w:ilvl w:val="0"/>
          <w:numId w:val="1"/>
        </w:numPr>
        <w:ind w:firstLineChars="0"/>
        <w:rPr>
          <w:rFonts w:ascii="楷体" w:eastAsia="楷体" w:hAnsi="楷体"/>
        </w:rPr>
      </w:pPr>
      <w:r w:rsidRPr="00BA2A3C">
        <w:rPr>
          <w:rFonts w:ascii="楷体" w:eastAsia="楷体" w:hAnsi="楷体" w:hint="eastAsia"/>
        </w:rPr>
        <w:t>高斯投影：等角横切椭圆柱投影</w:t>
      </w:r>
    </w:p>
    <w:p w14:paraId="008148B6" w14:textId="77777777" w:rsidR="001015FA" w:rsidRPr="00BA2A3C" w:rsidRDefault="001015FA" w:rsidP="001015FA">
      <w:pPr>
        <w:pStyle w:val="a3"/>
        <w:numPr>
          <w:ilvl w:val="0"/>
          <w:numId w:val="1"/>
        </w:numPr>
        <w:ind w:firstLineChars="0"/>
        <w:rPr>
          <w:rFonts w:ascii="楷体" w:eastAsia="楷体" w:hAnsi="楷体"/>
        </w:rPr>
      </w:pPr>
      <w:r w:rsidRPr="00BA2A3C">
        <w:rPr>
          <w:rFonts w:ascii="楷体" w:eastAsia="楷体" w:hAnsi="楷体" w:hint="eastAsia"/>
        </w:rPr>
        <w:t>高程（绝对高程、海拔）：地面点到大地水准面的铅垂距离</w:t>
      </w:r>
    </w:p>
    <w:p w14:paraId="7ACF3080" w14:textId="77777777" w:rsidR="001015FA" w:rsidRPr="00BA2A3C" w:rsidRDefault="001015FA" w:rsidP="001015FA">
      <w:pPr>
        <w:pStyle w:val="a3"/>
        <w:numPr>
          <w:ilvl w:val="0"/>
          <w:numId w:val="1"/>
        </w:numPr>
        <w:ind w:firstLineChars="0"/>
        <w:rPr>
          <w:rFonts w:ascii="楷体" w:eastAsia="楷体" w:hAnsi="楷体"/>
        </w:rPr>
      </w:pPr>
      <w:r w:rsidRPr="00BA2A3C">
        <w:rPr>
          <w:rFonts w:ascii="楷体" w:eastAsia="楷体" w:hAnsi="楷体" w:hint="eastAsia"/>
        </w:rPr>
        <w:t>假定（相对）高程：地面点到假定水准面的铅垂距离。</w:t>
      </w:r>
    </w:p>
    <w:p w14:paraId="79849C27" w14:textId="77777777" w:rsidR="001015FA" w:rsidRPr="00BA2A3C" w:rsidRDefault="001015FA" w:rsidP="001015FA">
      <w:pPr>
        <w:pStyle w:val="a3"/>
        <w:numPr>
          <w:ilvl w:val="0"/>
          <w:numId w:val="1"/>
        </w:numPr>
        <w:ind w:firstLineChars="0"/>
        <w:rPr>
          <w:rFonts w:ascii="楷体" w:eastAsia="楷体" w:hAnsi="楷体"/>
        </w:rPr>
      </w:pPr>
      <w:r w:rsidRPr="00BA2A3C">
        <w:rPr>
          <w:rFonts w:ascii="楷体" w:eastAsia="楷体" w:hAnsi="楷体" w:hint="eastAsia"/>
        </w:rPr>
        <w:t>高差：两点间的高程之差。</w:t>
      </w:r>
    </w:p>
    <w:p w14:paraId="6F678112" w14:textId="77777777" w:rsidR="001015FA" w:rsidRPr="00BA2A3C" w:rsidRDefault="001015FA" w:rsidP="001015FA">
      <w:pPr>
        <w:pStyle w:val="a3"/>
        <w:numPr>
          <w:ilvl w:val="0"/>
          <w:numId w:val="1"/>
        </w:numPr>
        <w:ind w:firstLineChars="0"/>
        <w:rPr>
          <w:rFonts w:ascii="楷体" w:eastAsia="楷体" w:hAnsi="楷体"/>
        </w:rPr>
      </w:pPr>
      <w:r w:rsidRPr="00BA2A3C">
        <w:rPr>
          <w:rFonts w:ascii="楷体" w:eastAsia="楷体" w:hAnsi="楷体" w:hint="eastAsia"/>
        </w:rPr>
        <w:t>测量工作的基本原则：由整体到局部、由高级到低级、先控制后细部</w:t>
      </w:r>
    </w:p>
    <w:p w14:paraId="70CF87F2" w14:textId="77777777" w:rsidR="001015FA" w:rsidRPr="00BA2A3C" w:rsidRDefault="001015FA" w:rsidP="001015FA">
      <w:pPr>
        <w:pStyle w:val="a3"/>
        <w:numPr>
          <w:ilvl w:val="0"/>
          <w:numId w:val="1"/>
        </w:numPr>
        <w:ind w:firstLineChars="0"/>
        <w:rPr>
          <w:rFonts w:ascii="楷体" w:eastAsia="楷体" w:hAnsi="楷体"/>
        </w:rPr>
      </w:pPr>
      <w:r w:rsidRPr="00BA2A3C">
        <w:rPr>
          <w:rFonts w:ascii="楷体" w:eastAsia="楷体" w:hAnsi="楷体" w:hint="eastAsia"/>
        </w:rPr>
        <w:t>三个基本观测量：水平距离S、水平夹角、高差h</w:t>
      </w:r>
    </w:p>
    <w:p w14:paraId="649F4B38" w14:textId="77777777" w:rsidR="001015FA" w:rsidRPr="00BA2A3C" w:rsidRDefault="001015FA" w:rsidP="001015FA">
      <w:pPr>
        <w:pStyle w:val="a3"/>
        <w:numPr>
          <w:ilvl w:val="0"/>
          <w:numId w:val="1"/>
        </w:numPr>
        <w:ind w:firstLineChars="0"/>
        <w:rPr>
          <w:rFonts w:ascii="楷体" w:eastAsia="楷体" w:hAnsi="楷体"/>
        </w:rPr>
      </w:pPr>
      <w:r w:rsidRPr="00BA2A3C">
        <w:rPr>
          <w:rFonts w:ascii="楷体" w:eastAsia="楷体" w:hAnsi="楷体" w:hint="eastAsia"/>
        </w:rPr>
        <w:t>测量学的基本任务：测定地面点位的位置</w:t>
      </w:r>
    </w:p>
    <w:p w14:paraId="645DF92B" w14:textId="14565774" w:rsidR="00EA22A5" w:rsidRPr="00BA2A3C" w:rsidRDefault="00EA22A5" w:rsidP="00EA22A5">
      <w:pPr>
        <w:rPr>
          <w:rFonts w:ascii="楷体" w:eastAsia="楷体" w:hAnsi="楷体"/>
          <w:b/>
          <w:bCs/>
        </w:rPr>
      </w:pPr>
      <w:r w:rsidRPr="00BA2A3C">
        <w:rPr>
          <w:rFonts w:ascii="楷体" w:eastAsia="楷体" w:hAnsi="楷体" w:hint="eastAsia"/>
          <w:b/>
          <w:bCs/>
        </w:rPr>
        <w:t>照片里的题目：</w:t>
      </w:r>
    </w:p>
    <w:p w14:paraId="50214964" w14:textId="77777777" w:rsidR="00636A91" w:rsidRPr="00BA2A3C" w:rsidRDefault="00636A91" w:rsidP="00636A91">
      <w:pPr>
        <w:rPr>
          <w:rFonts w:ascii="楷体" w:eastAsia="楷体" w:hAnsi="楷体"/>
        </w:rPr>
      </w:pPr>
      <w:r w:rsidRPr="00BA2A3C">
        <w:rPr>
          <w:rFonts w:ascii="楷体" w:eastAsia="楷体" w:hAnsi="楷体" w:hint="eastAsia"/>
        </w:rPr>
        <w:t>1</w:t>
      </w:r>
      <w:r w:rsidRPr="00BA2A3C">
        <w:rPr>
          <w:rFonts w:ascii="楷体" w:eastAsia="楷体" w:hAnsi="楷体"/>
        </w:rPr>
        <w:t xml:space="preserve">. </w:t>
      </w:r>
      <w:r w:rsidRPr="00BA2A3C">
        <w:rPr>
          <w:rFonts w:ascii="楷体" w:eastAsia="楷体" w:hAnsi="楷体" w:hint="eastAsia"/>
        </w:rPr>
        <w:t>高程：地面点至大地水准面的垂直距离为该点的绝对高程，而至某假定水准面的垂直距离为它的相对高程。</w:t>
      </w:r>
    </w:p>
    <w:p w14:paraId="28096AC1" w14:textId="77777777" w:rsidR="00636A91" w:rsidRPr="00BA2A3C" w:rsidRDefault="00636A91" w:rsidP="00636A91">
      <w:pPr>
        <w:rPr>
          <w:rFonts w:ascii="楷体" w:eastAsia="楷体" w:hAnsi="楷体"/>
        </w:rPr>
      </w:pPr>
      <w:r w:rsidRPr="00BA2A3C">
        <w:rPr>
          <w:rFonts w:ascii="楷体" w:eastAsia="楷体" w:hAnsi="楷体" w:hint="eastAsia"/>
        </w:rPr>
        <w:t>2</w:t>
      </w:r>
      <w:r w:rsidRPr="00BA2A3C">
        <w:rPr>
          <w:rFonts w:ascii="楷体" w:eastAsia="楷体" w:hAnsi="楷体"/>
        </w:rPr>
        <w:t xml:space="preserve">. </w:t>
      </w:r>
      <w:r w:rsidRPr="00BA2A3C">
        <w:rPr>
          <w:rFonts w:ascii="楷体" w:eastAsia="楷体" w:hAnsi="楷体" w:hint="eastAsia"/>
        </w:rPr>
        <w:t>地面点至</w:t>
      </w:r>
      <w:r w:rsidRPr="00BA2A3C">
        <w:rPr>
          <w:rFonts w:ascii="楷体" w:eastAsia="楷体" w:hAnsi="楷体" w:hint="eastAsia"/>
          <w:color w:val="4472C4" w:themeColor="accent1"/>
          <w:u w:val="single"/>
        </w:rPr>
        <w:t>大地水准面</w:t>
      </w:r>
      <w:r w:rsidRPr="00BA2A3C">
        <w:rPr>
          <w:rFonts w:ascii="楷体" w:eastAsia="楷体" w:hAnsi="楷体" w:hint="eastAsia"/>
        </w:rPr>
        <w:t>的垂直距离为该点的绝对高程，而至某</w:t>
      </w:r>
      <w:r w:rsidRPr="00BA2A3C">
        <w:rPr>
          <w:rFonts w:ascii="楷体" w:eastAsia="楷体" w:hAnsi="楷体" w:hint="eastAsia"/>
          <w:color w:val="4472C4" w:themeColor="accent1"/>
          <w:u w:val="single"/>
        </w:rPr>
        <w:t>假定水准面</w:t>
      </w:r>
      <w:r w:rsidRPr="00BA2A3C">
        <w:rPr>
          <w:rFonts w:ascii="楷体" w:eastAsia="楷体" w:hAnsi="楷体" w:hint="eastAsia"/>
        </w:rPr>
        <w:t>的垂直距离为它的相对高程。</w:t>
      </w:r>
    </w:p>
    <w:p w14:paraId="0C513766" w14:textId="77777777" w:rsidR="00636A91" w:rsidRPr="00BA2A3C" w:rsidRDefault="00636A91" w:rsidP="00636A91">
      <w:pPr>
        <w:rPr>
          <w:rFonts w:ascii="楷体" w:eastAsia="楷体" w:hAnsi="楷体"/>
        </w:rPr>
      </w:pPr>
      <w:r w:rsidRPr="00BA2A3C">
        <w:rPr>
          <w:rFonts w:ascii="楷体" w:eastAsia="楷体" w:hAnsi="楷体" w:hint="eastAsia"/>
        </w:rPr>
        <w:t>3</w:t>
      </w:r>
      <w:r w:rsidRPr="00BA2A3C">
        <w:rPr>
          <w:rFonts w:ascii="楷体" w:eastAsia="楷体" w:hAnsi="楷体"/>
        </w:rPr>
        <w:t xml:space="preserve">. </w:t>
      </w:r>
      <w:r w:rsidRPr="00BA2A3C">
        <w:rPr>
          <w:rFonts w:ascii="楷体" w:eastAsia="楷体" w:hAnsi="楷体" w:hint="eastAsia"/>
        </w:rPr>
        <w:t>地面点至（</w:t>
      </w:r>
      <w:r w:rsidRPr="00BA2A3C">
        <w:rPr>
          <w:rFonts w:ascii="楷体" w:eastAsia="楷体" w:hAnsi="楷体" w:hint="eastAsia"/>
          <w:color w:val="4472C4" w:themeColor="accent1"/>
        </w:rPr>
        <w:t>B</w:t>
      </w:r>
      <w:r w:rsidRPr="00BA2A3C">
        <w:rPr>
          <w:rFonts w:ascii="楷体" w:eastAsia="楷体" w:hAnsi="楷体" w:hint="eastAsia"/>
        </w:rPr>
        <w:t>）的垂直距离为该点的绝对高程</w:t>
      </w:r>
    </w:p>
    <w:p w14:paraId="22C6E9E5" w14:textId="77777777" w:rsidR="00636A91" w:rsidRPr="00BA2A3C" w:rsidRDefault="00636A91" w:rsidP="00636A91">
      <w:pPr>
        <w:rPr>
          <w:rFonts w:ascii="楷体" w:eastAsia="楷体" w:hAnsi="楷体"/>
        </w:rPr>
      </w:pPr>
      <w:r w:rsidRPr="00BA2A3C">
        <w:rPr>
          <w:rFonts w:ascii="楷体" w:eastAsia="楷体" w:hAnsi="楷体" w:hint="eastAsia"/>
        </w:rPr>
        <w:t xml:space="preserve">A．水准面 </w:t>
      </w:r>
      <w:r w:rsidRPr="00BA2A3C">
        <w:rPr>
          <w:rFonts w:ascii="楷体" w:eastAsia="楷体" w:hAnsi="楷体"/>
        </w:rPr>
        <w:t xml:space="preserve"> </w:t>
      </w:r>
      <w:r w:rsidRPr="00BA2A3C">
        <w:rPr>
          <w:rFonts w:ascii="楷体" w:eastAsia="楷体" w:hAnsi="楷体" w:hint="eastAsia"/>
        </w:rPr>
        <w:t>B</w:t>
      </w:r>
      <w:r w:rsidRPr="00BA2A3C">
        <w:rPr>
          <w:rFonts w:ascii="楷体" w:eastAsia="楷体" w:hAnsi="楷体"/>
        </w:rPr>
        <w:t xml:space="preserve"> </w:t>
      </w:r>
      <w:r w:rsidRPr="00BA2A3C">
        <w:rPr>
          <w:rFonts w:ascii="楷体" w:eastAsia="楷体" w:hAnsi="楷体" w:hint="eastAsia"/>
        </w:rPr>
        <w:t xml:space="preserve">大地水准面 </w:t>
      </w:r>
      <w:r w:rsidRPr="00BA2A3C">
        <w:rPr>
          <w:rFonts w:ascii="楷体" w:eastAsia="楷体" w:hAnsi="楷体"/>
        </w:rPr>
        <w:t xml:space="preserve"> </w:t>
      </w:r>
      <w:r w:rsidRPr="00BA2A3C">
        <w:rPr>
          <w:rFonts w:ascii="楷体" w:eastAsia="楷体" w:hAnsi="楷体" w:hint="eastAsia"/>
        </w:rPr>
        <w:t>C</w:t>
      </w:r>
      <w:r w:rsidRPr="00BA2A3C">
        <w:rPr>
          <w:rFonts w:ascii="楷体" w:eastAsia="楷体" w:hAnsi="楷体"/>
        </w:rPr>
        <w:t xml:space="preserve"> </w:t>
      </w:r>
      <w:r w:rsidRPr="00BA2A3C">
        <w:rPr>
          <w:rFonts w:ascii="楷体" w:eastAsia="楷体" w:hAnsi="楷体" w:hint="eastAsia"/>
        </w:rPr>
        <w:t xml:space="preserve">水平面 </w:t>
      </w:r>
      <w:r w:rsidRPr="00BA2A3C">
        <w:rPr>
          <w:rFonts w:ascii="楷体" w:eastAsia="楷体" w:hAnsi="楷体"/>
        </w:rPr>
        <w:t xml:space="preserve">  </w:t>
      </w:r>
      <w:r w:rsidRPr="00BA2A3C">
        <w:rPr>
          <w:rFonts w:ascii="楷体" w:eastAsia="楷体" w:hAnsi="楷体" w:hint="eastAsia"/>
        </w:rPr>
        <w:t>D</w:t>
      </w:r>
      <w:r w:rsidRPr="00BA2A3C">
        <w:rPr>
          <w:rFonts w:ascii="楷体" w:eastAsia="楷体" w:hAnsi="楷体"/>
        </w:rPr>
        <w:t xml:space="preserve"> </w:t>
      </w:r>
      <w:r w:rsidRPr="00BA2A3C">
        <w:rPr>
          <w:rFonts w:ascii="楷体" w:eastAsia="楷体" w:hAnsi="楷体" w:hint="eastAsia"/>
        </w:rPr>
        <w:t>参考椭球面</w:t>
      </w:r>
    </w:p>
    <w:p w14:paraId="4407C59E" w14:textId="77777777" w:rsidR="00636A91" w:rsidRPr="00BA2A3C" w:rsidRDefault="00636A91" w:rsidP="00636A91">
      <w:pPr>
        <w:rPr>
          <w:rFonts w:ascii="楷体" w:eastAsia="楷体" w:hAnsi="楷体"/>
        </w:rPr>
      </w:pPr>
      <w:r w:rsidRPr="00BA2A3C">
        <w:rPr>
          <w:rFonts w:ascii="楷体" w:eastAsia="楷体" w:hAnsi="楷体" w:hint="eastAsia"/>
        </w:rPr>
        <w:t>4</w:t>
      </w:r>
      <w:r w:rsidRPr="00BA2A3C">
        <w:rPr>
          <w:rFonts w:ascii="楷体" w:eastAsia="楷体" w:hAnsi="楷体"/>
        </w:rPr>
        <w:t xml:space="preserve">. </w:t>
      </w:r>
      <w:r w:rsidRPr="00BA2A3C">
        <w:rPr>
          <w:rFonts w:ascii="楷体" w:eastAsia="楷体" w:hAnsi="楷体" w:hint="eastAsia"/>
        </w:rPr>
        <w:t>测量工作的基准线是</w:t>
      </w:r>
      <w:r w:rsidRPr="00BA2A3C">
        <w:rPr>
          <w:rFonts w:ascii="楷体" w:eastAsia="楷体" w:hAnsi="楷体" w:hint="eastAsia"/>
          <w:color w:val="4472C4" w:themeColor="accent1"/>
          <w:u w:val="single"/>
        </w:rPr>
        <w:t>铅垂线</w:t>
      </w:r>
      <w:r w:rsidRPr="00BA2A3C">
        <w:rPr>
          <w:rFonts w:ascii="楷体" w:eastAsia="楷体" w:hAnsi="楷体" w:hint="eastAsia"/>
        </w:rPr>
        <w:t>。</w:t>
      </w:r>
    </w:p>
    <w:p w14:paraId="7935068D" w14:textId="77777777" w:rsidR="00636A91" w:rsidRPr="00BA2A3C" w:rsidRDefault="00636A91" w:rsidP="00636A91">
      <w:pPr>
        <w:rPr>
          <w:rFonts w:ascii="楷体" w:eastAsia="楷体" w:hAnsi="楷体"/>
        </w:rPr>
      </w:pPr>
      <w:r w:rsidRPr="00BA2A3C">
        <w:rPr>
          <w:rFonts w:ascii="楷体" w:eastAsia="楷体" w:hAnsi="楷体" w:hint="eastAsia"/>
        </w:rPr>
        <w:t>5</w:t>
      </w:r>
      <w:r w:rsidRPr="00BA2A3C">
        <w:rPr>
          <w:rFonts w:ascii="楷体" w:eastAsia="楷体" w:hAnsi="楷体"/>
        </w:rPr>
        <w:t xml:space="preserve">. </w:t>
      </w:r>
      <w:r w:rsidRPr="00BA2A3C">
        <w:rPr>
          <w:rFonts w:ascii="楷体" w:eastAsia="楷体" w:hAnsi="楷体" w:hint="eastAsia"/>
        </w:rPr>
        <w:t>测量工作的基准面是</w:t>
      </w:r>
      <w:r w:rsidRPr="00BA2A3C">
        <w:rPr>
          <w:rFonts w:ascii="楷体" w:eastAsia="楷体" w:hAnsi="楷体" w:hint="eastAsia"/>
          <w:color w:val="4472C4" w:themeColor="accent1"/>
          <w:u w:val="single"/>
        </w:rPr>
        <w:t>水准面</w:t>
      </w:r>
      <w:r w:rsidRPr="00BA2A3C">
        <w:rPr>
          <w:rFonts w:ascii="楷体" w:eastAsia="楷体" w:hAnsi="楷体" w:hint="eastAsia"/>
        </w:rPr>
        <w:t>。</w:t>
      </w:r>
    </w:p>
    <w:p w14:paraId="02494C5B" w14:textId="77777777" w:rsidR="00636A91" w:rsidRPr="00BA2A3C" w:rsidRDefault="00636A91" w:rsidP="00636A91">
      <w:pPr>
        <w:rPr>
          <w:rFonts w:ascii="楷体" w:eastAsia="楷体" w:hAnsi="楷体"/>
        </w:rPr>
      </w:pPr>
      <w:r w:rsidRPr="00BA2A3C">
        <w:rPr>
          <w:rFonts w:ascii="楷体" w:eastAsia="楷体" w:hAnsi="楷体" w:hint="eastAsia"/>
        </w:rPr>
        <w:t>6</w:t>
      </w:r>
      <w:r w:rsidRPr="00BA2A3C">
        <w:rPr>
          <w:rFonts w:ascii="楷体" w:eastAsia="楷体" w:hAnsi="楷体"/>
        </w:rPr>
        <w:t xml:space="preserve">. </w:t>
      </w:r>
      <w:r w:rsidRPr="00BA2A3C">
        <w:rPr>
          <w:rFonts w:ascii="楷体" w:eastAsia="楷体" w:hAnsi="楷体" w:hint="eastAsia"/>
        </w:rPr>
        <w:t>测量计算的基准面的</w:t>
      </w:r>
      <w:r w:rsidRPr="00BA2A3C">
        <w:rPr>
          <w:rFonts w:ascii="楷体" w:eastAsia="楷体" w:hAnsi="楷体" w:hint="eastAsia"/>
          <w:color w:val="4472C4" w:themeColor="accent1"/>
          <w:u w:val="single"/>
        </w:rPr>
        <w:t>参考椭球面</w:t>
      </w:r>
    </w:p>
    <w:p w14:paraId="5102FFB9" w14:textId="77777777" w:rsidR="00636A91" w:rsidRPr="00BA2A3C" w:rsidRDefault="00636A91" w:rsidP="00636A91">
      <w:pPr>
        <w:rPr>
          <w:rFonts w:ascii="楷体" w:eastAsia="楷体" w:hAnsi="楷体"/>
        </w:rPr>
      </w:pPr>
      <w:r w:rsidRPr="00BA2A3C">
        <w:rPr>
          <w:rFonts w:ascii="楷体" w:eastAsia="楷体" w:hAnsi="楷体" w:hint="eastAsia"/>
        </w:rPr>
        <w:t>7</w:t>
      </w:r>
      <w:r w:rsidRPr="00BA2A3C">
        <w:rPr>
          <w:rFonts w:ascii="楷体" w:eastAsia="楷体" w:hAnsi="楷体"/>
        </w:rPr>
        <w:t xml:space="preserve">. </w:t>
      </w:r>
      <w:r w:rsidRPr="00BA2A3C">
        <w:rPr>
          <w:rFonts w:ascii="楷体" w:eastAsia="楷体" w:hAnsi="楷体" w:hint="eastAsia"/>
          <w:color w:val="4472C4" w:themeColor="accent1"/>
          <w:u w:val="single"/>
        </w:rPr>
        <w:t>水准面</w:t>
      </w:r>
      <w:r w:rsidRPr="00BA2A3C">
        <w:rPr>
          <w:rFonts w:ascii="楷体" w:eastAsia="楷体" w:hAnsi="楷体" w:hint="eastAsia"/>
        </w:rPr>
        <w:t>是自由静止的水面。（处处与铅垂线</w:t>
      </w:r>
      <w:r w:rsidRPr="00BA2A3C">
        <w:rPr>
          <w:rFonts w:ascii="楷体" w:eastAsia="楷体" w:hAnsi="楷体" w:hint="eastAsia"/>
          <w:color w:val="4472C4" w:themeColor="accent1"/>
          <w:u w:val="single"/>
        </w:rPr>
        <w:t>垂直</w:t>
      </w:r>
      <w:r w:rsidRPr="00BA2A3C">
        <w:rPr>
          <w:rFonts w:ascii="楷体" w:eastAsia="楷体" w:hAnsi="楷体" w:hint="eastAsia"/>
        </w:rPr>
        <w:t>的连续封闭曲面）</w:t>
      </w:r>
    </w:p>
    <w:p w14:paraId="7B192CAE" w14:textId="77777777" w:rsidR="00636A91" w:rsidRPr="00BA2A3C" w:rsidRDefault="00636A91" w:rsidP="00636A91">
      <w:pPr>
        <w:rPr>
          <w:rFonts w:ascii="楷体" w:eastAsia="楷体" w:hAnsi="楷体"/>
        </w:rPr>
      </w:pPr>
      <w:r w:rsidRPr="00BA2A3C">
        <w:rPr>
          <w:rFonts w:ascii="楷体" w:eastAsia="楷体" w:hAnsi="楷体" w:hint="eastAsia"/>
        </w:rPr>
        <w:lastRenderedPageBreak/>
        <w:t>8</w:t>
      </w:r>
      <w:r w:rsidRPr="00BA2A3C">
        <w:rPr>
          <w:rFonts w:ascii="楷体" w:eastAsia="楷体" w:hAnsi="楷体"/>
        </w:rPr>
        <w:t xml:space="preserve">. </w:t>
      </w:r>
      <w:r w:rsidRPr="00BA2A3C">
        <w:rPr>
          <w:rFonts w:ascii="楷体" w:eastAsia="楷体" w:hAnsi="楷体" w:hint="eastAsia"/>
        </w:rPr>
        <w:t>通过</w:t>
      </w:r>
      <w:r w:rsidRPr="00BA2A3C">
        <w:rPr>
          <w:rFonts w:ascii="楷体" w:eastAsia="楷体" w:hAnsi="楷体" w:hint="eastAsia"/>
          <w:color w:val="4472C4" w:themeColor="accent1"/>
          <w:u w:val="single"/>
        </w:rPr>
        <w:t>平均</w:t>
      </w:r>
      <w:r w:rsidRPr="00BA2A3C">
        <w:rPr>
          <w:rFonts w:ascii="楷体" w:eastAsia="楷体" w:hAnsi="楷体" w:hint="eastAsia"/>
        </w:rPr>
        <w:t>海水面的水准面称为</w:t>
      </w:r>
      <w:r w:rsidRPr="00BA2A3C">
        <w:rPr>
          <w:rFonts w:ascii="楷体" w:eastAsia="楷体" w:hAnsi="楷体" w:hint="eastAsia"/>
          <w:color w:val="4472C4" w:themeColor="accent1"/>
          <w:u w:val="single"/>
        </w:rPr>
        <w:t>大地水准面</w:t>
      </w:r>
      <w:r w:rsidRPr="00BA2A3C">
        <w:rPr>
          <w:rFonts w:ascii="楷体" w:eastAsia="楷体" w:hAnsi="楷体" w:hint="eastAsia"/>
        </w:rPr>
        <w:t>。</w:t>
      </w:r>
    </w:p>
    <w:p w14:paraId="0FD40334" w14:textId="77777777" w:rsidR="00636A91" w:rsidRPr="00BA2A3C" w:rsidRDefault="00636A91" w:rsidP="00636A91">
      <w:pPr>
        <w:rPr>
          <w:rFonts w:ascii="楷体" w:eastAsia="楷体" w:hAnsi="楷体"/>
        </w:rPr>
      </w:pPr>
      <w:r w:rsidRPr="00BA2A3C">
        <w:rPr>
          <w:rFonts w:ascii="楷体" w:eastAsia="楷体" w:hAnsi="楷体" w:hint="eastAsia"/>
        </w:rPr>
        <w:t>9</w:t>
      </w:r>
      <w:r w:rsidRPr="00BA2A3C">
        <w:rPr>
          <w:rFonts w:ascii="楷体" w:eastAsia="楷体" w:hAnsi="楷体"/>
        </w:rPr>
        <w:t xml:space="preserve">. </w:t>
      </w:r>
      <w:r w:rsidRPr="00BA2A3C">
        <w:rPr>
          <w:rFonts w:ascii="楷体" w:eastAsia="楷体" w:hAnsi="楷体" w:hint="eastAsia"/>
        </w:rPr>
        <w:t>在高斯平面直角坐标系中，中央子午线的投影为坐标</w:t>
      </w:r>
      <w:r w:rsidRPr="00BA2A3C">
        <w:rPr>
          <w:rFonts w:ascii="楷体" w:eastAsia="楷体" w:hAnsi="楷体" w:hint="eastAsia"/>
          <w:color w:val="4472C4" w:themeColor="accent1"/>
          <w:u w:val="single"/>
        </w:rPr>
        <w:t>X</w:t>
      </w:r>
      <w:r w:rsidRPr="00BA2A3C">
        <w:rPr>
          <w:rFonts w:ascii="楷体" w:eastAsia="楷体" w:hAnsi="楷体" w:hint="eastAsia"/>
        </w:rPr>
        <w:t>轴，横轴为</w:t>
      </w:r>
      <w:r w:rsidRPr="00BA2A3C">
        <w:rPr>
          <w:rFonts w:ascii="楷体" w:eastAsia="楷体" w:hAnsi="楷体" w:hint="eastAsia"/>
          <w:color w:val="4472C4" w:themeColor="accent1"/>
          <w:u w:val="single"/>
        </w:rPr>
        <w:t>Y</w:t>
      </w:r>
      <w:r w:rsidRPr="00BA2A3C">
        <w:rPr>
          <w:rFonts w:ascii="楷体" w:eastAsia="楷体" w:hAnsi="楷体" w:hint="eastAsia"/>
        </w:rPr>
        <w:t>轴。</w:t>
      </w:r>
    </w:p>
    <w:p w14:paraId="538B9C42" w14:textId="77777777" w:rsidR="00636A91" w:rsidRPr="00BA2A3C" w:rsidRDefault="00636A91" w:rsidP="00636A91">
      <w:pPr>
        <w:rPr>
          <w:rFonts w:ascii="楷体" w:eastAsia="楷体" w:hAnsi="楷体"/>
          <w:color w:val="4472C4" w:themeColor="accent1"/>
        </w:rPr>
      </w:pPr>
      <w:r w:rsidRPr="00BA2A3C">
        <w:rPr>
          <w:rFonts w:ascii="楷体" w:eastAsia="楷体" w:hAnsi="楷体" w:hint="eastAsia"/>
        </w:rPr>
        <w:t>1</w:t>
      </w:r>
      <w:r w:rsidRPr="00BA2A3C">
        <w:rPr>
          <w:rFonts w:ascii="楷体" w:eastAsia="楷体" w:hAnsi="楷体"/>
        </w:rPr>
        <w:t xml:space="preserve">0. </w:t>
      </w:r>
      <w:r w:rsidRPr="00BA2A3C">
        <w:rPr>
          <w:rFonts w:ascii="楷体" w:eastAsia="楷体" w:hAnsi="楷体" w:hint="eastAsia"/>
        </w:rPr>
        <w:t>地面某点的经度为1</w:t>
      </w:r>
      <w:r w:rsidRPr="00BA2A3C">
        <w:rPr>
          <w:rFonts w:ascii="楷体" w:eastAsia="楷体" w:hAnsi="楷体"/>
        </w:rPr>
        <w:t>31</w:t>
      </w:r>
      <w:r w:rsidRPr="00BA2A3C">
        <w:rPr>
          <w:rFonts w:ascii="楷体" w:eastAsia="楷体" w:hAnsi="楷体" w:hint="eastAsia"/>
          <w:vertAlign w:val="superscript"/>
        </w:rPr>
        <w:t>。</w:t>
      </w:r>
      <w:r w:rsidRPr="00BA2A3C">
        <w:rPr>
          <w:rFonts w:ascii="楷体" w:eastAsia="楷体" w:hAnsi="楷体" w:hint="eastAsia"/>
        </w:rPr>
        <w:t>5</w:t>
      </w:r>
      <w:r w:rsidRPr="00BA2A3C">
        <w:rPr>
          <w:rFonts w:ascii="楷体" w:eastAsia="楷体" w:hAnsi="楷体"/>
        </w:rPr>
        <w:t>8’</w:t>
      </w:r>
      <w:r w:rsidRPr="00BA2A3C">
        <w:rPr>
          <w:rFonts w:ascii="楷体" w:eastAsia="楷体" w:hAnsi="楷体" w:hint="eastAsia"/>
        </w:rPr>
        <w:t>，该点所在统一6</w:t>
      </w:r>
      <w:r w:rsidRPr="00BA2A3C">
        <w:rPr>
          <w:rFonts w:ascii="楷体" w:eastAsia="楷体" w:hAnsi="楷体" w:hint="eastAsia"/>
          <w:vertAlign w:val="superscript"/>
        </w:rPr>
        <w:t xml:space="preserve">。 </w:t>
      </w:r>
      <w:r w:rsidRPr="00BA2A3C">
        <w:rPr>
          <w:rFonts w:ascii="楷体" w:eastAsia="楷体" w:hAnsi="楷体" w:hint="eastAsia"/>
        </w:rPr>
        <w:t>带的中央子午线经度是</w:t>
      </w:r>
      <w:r w:rsidRPr="00BA2A3C">
        <w:rPr>
          <w:rFonts w:ascii="楷体" w:eastAsia="楷体" w:hAnsi="楷体" w:hint="eastAsia"/>
          <w:color w:val="4472C4" w:themeColor="accent1"/>
          <w:u w:val="single"/>
        </w:rPr>
        <w:t>1</w:t>
      </w:r>
      <w:r w:rsidRPr="00BA2A3C">
        <w:rPr>
          <w:rFonts w:ascii="楷体" w:eastAsia="楷体" w:hAnsi="楷体"/>
          <w:color w:val="4472C4" w:themeColor="accent1"/>
          <w:u w:val="single"/>
        </w:rPr>
        <w:t>29</w:t>
      </w:r>
      <w:r w:rsidRPr="00BA2A3C">
        <w:rPr>
          <w:rFonts w:ascii="楷体" w:eastAsia="楷体" w:hAnsi="楷体" w:hint="eastAsia"/>
          <w:color w:val="4472C4" w:themeColor="accent1"/>
          <w:u w:val="single"/>
          <w:vertAlign w:val="superscript"/>
        </w:rPr>
        <w:t>。</w:t>
      </w:r>
      <w:r w:rsidRPr="00BA2A3C">
        <w:rPr>
          <w:rFonts w:ascii="楷体" w:eastAsia="楷体" w:hAnsi="楷体" w:hint="eastAsia"/>
          <w:color w:val="4472C4" w:themeColor="accent1"/>
        </w:rPr>
        <w:t>。</w:t>
      </w:r>
    </w:p>
    <w:p w14:paraId="2DF67CEC" w14:textId="77777777" w:rsidR="00636A91" w:rsidRPr="00BA2A3C" w:rsidRDefault="00636A91" w:rsidP="00636A91">
      <w:pPr>
        <w:rPr>
          <w:rFonts w:ascii="楷体" w:eastAsia="楷体" w:hAnsi="楷体"/>
        </w:rPr>
      </w:pPr>
      <w:r w:rsidRPr="00BA2A3C">
        <w:rPr>
          <w:rFonts w:ascii="楷体" w:eastAsia="楷体" w:hAnsi="楷体"/>
          <w:noProof/>
        </w:rPr>
        <w:drawing>
          <wp:inline distT="0" distB="0" distL="0" distR="0" wp14:anchorId="1FEA506C" wp14:editId="7B1C0CA2">
            <wp:extent cx="5274310" cy="5016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501650"/>
                    </a:xfrm>
                    <a:prstGeom prst="rect">
                      <a:avLst/>
                    </a:prstGeom>
                  </pic:spPr>
                </pic:pic>
              </a:graphicData>
            </a:graphic>
          </wp:inline>
        </w:drawing>
      </w:r>
    </w:p>
    <w:p w14:paraId="6423479E" w14:textId="77777777" w:rsidR="00636A91" w:rsidRPr="00BA2A3C" w:rsidRDefault="00636A91" w:rsidP="00636A91">
      <w:pPr>
        <w:rPr>
          <w:rFonts w:ascii="楷体" w:eastAsia="楷体" w:hAnsi="楷体"/>
        </w:rPr>
      </w:pPr>
      <w:r w:rsidRPr="00BA2A3C">
        <w:rPr>
          <w:rFonts w:ascii="楷体" w:eastAsia="楷体" w:hAnsi="楷体" w:hint="eastAsia"/>
        </w:rPr>
        <w:t>1</w:t>
      </w:r>
      <w:r w:rsidRPr="00BA2A3C">
        <w:rPr>
          <w:rFonts w:ascii="楷体" w:eastAsia="楷体" w:hAnsi="楷体"/>
        </w:rPr>
        <w:t xml:space="preserve">1. </w:t>
      </w:r>
      <w:r w:rsidRPr="00BA2A3C">
        <w:rPr>
          <w:rFonts w:ascii="楷体" w:eastAsia="楷体" w:hAnsi="楷体" w:hint="eastAsia"/>
        </w:rPr>
        <w:t>为了使高斯平面直角坐标系的坐标恒大于零，将轴自中央子午线西移</w:t>
      </w:r>
      <w:r w:rsidRPr="00BA2A3C">
        <w:rPr>
          <w:rFonts w:ascii="楷体" w:eastAsia="楷体" w:hAnsi="楷体" w:hint="eastAsia"/>
          <w:color w:val="4472C4" w:themeColor="accent1"/>
          <w:u w:val="single"/>
        </w:rPr>
        <w:t>5</w:t>
      </w:r>
      <w:r w:rsidRPr="00BA2A3C">
        <w:rPr>
          <w:rFonts w:ascii="楷体" w:eastAsia="楷体" w:hAnsi="楷体"/>
          <w:color w:val="4472C4" w:themeColor="accent1"/>
          <w:u w:val="single"/>
        </w:rPr>
        <w:t>00</w:t>
      </w:r>
      <w:r w:rsidRPr="00BA2A3C">
        <w:rPr>
          <w:rFonts w:ascii="楷体" w:eastAsia="楷体" w:hAnsi="楷体" w:hint="eastAsia"/>
          <w:color w:val="4472C4" w:themeColor="accent1"/>
          <w:u w:val="single"/>
        </w:rPr>
        <w:t>公里</w:t>
      </w:r>
      <w:r w:rsidRPr="00BA2A3C">
        <w:rPr>
          <w:rFonts w:ascii="楷体" w:eastAsia="楷体" w:hAnsi="楷体" w:hint="eastAsia"/>
        </w:rPr>
        <w:t>。</w:t>
      </w:r>
    </w:p>
    <w:p w14:paraId="387F6917" w14:textId="77777777" w:rsidR="00636A91" w:rsidRPr="00BA2A3C" w:rsidRDefault="00636A91" w:rsidP="00636A91">
      <w:pPr>
        <w:rPr>
          <w:rFonts w:ascii="楷体" w:eastAsia="楷体" w:hAnsi="楷体"/>
        </w:rPr>
      </w:pPr>
      <w:r w:rsidRPr="00BA2A3C">
        <w:rPr>
          <w:rFonts w:ascii="楷体" w:eastAsia="楷体" w:hAnsi="楷体" w:hint="eastAsia"/>
        </w:rPr>
        <w:t>1</w:t>
      </w:r>
      <w:r w:rsidRPr="00BA2A3C">
        <w:rPr>
          <w:rFonts w:ascii="楷体" w:eastAsia="楷体" w:hAnsi="楷体"/>
        </w:rPr>
        <w:t xml:space="preserve">2. </w:t>
      </w:r>
      <w:r w:rsidRPr="00BA2A3C">
        <w:rPr>
          <w:rFonts w:ascii="楷体" w:eastAsia="楷体" w:hAnsi="楷体" w:hint="eastAsia"/>
        </w:rPr>
        <w:t>我国境内某点的高斯横坐标2</w:t>
      </w:r>
      <w:r w:rsidRPr="00BA2A3C">
        <w:rPr>
          <w:rFonts w:ascii="楷体" w:eastAsia="楷体" w:hAnsi="楷体"/>
        </w:rPr>
        <w:t>2365759.13</w:t>
      </w:r>
      <w:r w:rsidRPr="00BA2A3C">
        <w:rPr>
          <w:rFonts w:ascii="楷体" w:eastAsia="楷体" w:hAnsi="楷体" w:hint="eastAsia"/>
        </w:rPr>
        <w:t>m</w:t>
      </w:r>
      <w:r w:rsidRPr="00BA2A3C">
        <w:rPr>
          <w:rFonts w:ascii="楷体" w:eastAsia="楷体" w:hAnsi="楷体"/>
        </w:rPr>
        <w:t>,</w:t>
      </w:r>
      <w:r w:rsidRPr="00BA2A3C">
        <w:rPr>
          <w:rFonts w:ascii="楷体" w:eastAsia="楷体" w:hAnsi="楷体" w:hint="eastAsia"/>
        </w:rPr>
        <w:t>则该点坐标为高斯投影统一</w:t>
      </w:r>
      <w:r w:rsidRPr="00BA2A3C">
        <w:rPr>
          <w:rFonts w:ascii="楷体" w:eastAsia="楷体" w:hAnsi="楷体" w:hint="eastAsia"/>
          <w:color w:val="4472C4" w:themeColor="accent1"/>
          <w:u w:val="single"/>
        </w:rPr>
        <w:t>6</w:t>
      </w:r>
      <w:r w:rsidRPr="00BA2A3C">
        <w:rPr>
          <w:rFonts w:ascii="楷体" w:eastAsia="楷体" w:hAnsi="楷体" w:hint="eastAsia"/>
          <w:color w:val="4472C4" w:themeColor="accent1"/>
          <w:u w:val="single"/>
          <w:vertAlign w:val="superscript"/>
        </w:rPr>
        <w:t>。</w:t>
      </w:r>
      <w:r w:rsidRPr="00BA2A3C">
        <w:rPr>
          <w:rFonts w:ascii="楷体" w:eastAsia="楷体" w:hAnsi="楷体" w:hint="eastAsia"/>
        </w:rPr>
        <w:t>带坐标，带号为</w:t>
      </w:r>
      <w:r w:rsidRPr="00BA2A3C">
        <w:rPr>
          <w:rFonts w:ascii="楷体" w:eastAsia="楷体" w:hAnsi="楷体" w:hint="eastAsia"/>
          <w:color w:val="4472C4" w:themeColor="accent1"/>
          <w:u w:val="single"/>
        </w:rPr>
        <w:t>2</w:t>
      </w:r>
      <w:r w:rsidRPr="00BA2A3C">
        <w:rPr>
          <w:rFonts w:ascii="楷体" w:eastAsia="楷体" w:hAnsi="楷体"/>
          <w:color w:val="4472C4" w:themeColor="accent1"/>
          <w:u w:val="single"/>
        </w:rPr>
        <w:t>2</w:t>
      </w:r>
      <w:r w:rsidRPr="00BA2A3C">
        <w:rPr>
          <w:rFonts w:ascii="楷体" w:eastAsia="楷体" w:hAnsi="楷体" w:hint="eastAsia"/>
        </w:rPr>
        <w:t>，中央子午线经度为</w:t>
      </w:r>
      <w:r w:rsidRPr="00BA2A3C">
        <w:rPr>
          <w:rFonts w:ascii="楷体" w:eastAsia="楷体" w:hAnsi="楷体" w:hint="eastAsia"/>
          <w:color w:val="4472C4" w:themeColor="accent1"/>
          <w:u w:val="single"/>
        </w:rPr>
        <w:t>1</w:t>
      </w:r>
      <w:r w:rsidRPr="00BA2A3C">
        <w:rPr>
          <w:rFonts w:ascii="楷体" w:eastAsia="楷体" w:hAnsi="楷体"/>
          <w:color w:val="4472C4" w:themeColor="accent1"/>
          <w:u w:val="single"/>
        </w:rPr>
        <w:t>29</w:t>
      </w:r>
      <w:r w:rsidRPr="00BA2A3C">
        <w:rPr>
          <w:rFonts w:ascii="楷体" w:eastAsia="楷体" w:hAnsi="楷体" w:hint="eastAsia"/>
          <w:color w:val="4472C4" w:themeColor="accent1"/>
          <w:u w:val="single"/>
          <w:vertAlign w:val="superscript"/>
        </w:rPr>
        <w:t>。</w:t>
      </w:r>
      <w:r w:rsidRPr="00BA2A3C">
        <w:rPr>
          <w:rFonts w:ascii="楷体" w:eastAsia="楷体" w:hAnsi="楷体" w:hint="eastAsia"/>
        </w:rPr>
        <w:t>，横坐标的实极值为</w:t>
      </w:r>
      <w:r w:rsidRPr="00BA2A3C">
        <w:rPr>
          <w:rFonts w:ascii="楷体" w:eastAsia="楷体" w:hAnsi="楷体" w:hint="eastAsia"/>
          <w:color w:val="4472C4" w:themeColor="accent1"/>
          <w:u w:val="single"/>
        </w:rPr>
        <w:t>-</w:t>
      </w:r>
      <w:r w:rsidRPr="00BA2A3C">
        <w:rPr>
          <w:rFonts w:ascii="楷体" w:eastAsia="楷体" w:hAnsi="楷体"/>
          <w:color w:val="4472C4" w:themeColor="accent1"/>
          <w:u w:val="single"/>
        </w:rPr>
        <w:t>134240.87</w:t>
      </w:r>
      <w:r w:rsidRPr="00BA2A3C">
        <w:rPr>
          <w:rFonts w:ascii="楷体" w:eastAsia="楷体" w:hAnsi="楷体" w:hint="eastAsia"/>
          <w:color w:val="4472C4" w:themeColor="accent1"/>
          <w:u w:val="single"/>
        </w:rPr>
        <w:t>m</w:t>
      </w:r>
      <w:r w:rsidRPr="00BA2A3C">
        <w:rPr>
          <w:rFonts w:ascii="楷体" w:eastAsia="楷体" w:hAnsi="楷体" w:hint="eastAsia"/>
        </w:rPr>
        <w:t>，该点位于其投影带的中央子午线以</w:t>
      </w:r>
      <w:r w:rsidRPr="00BA2A3C">
        <w:rPr>
          <w:rFonts w:ascii="楷体" w:eastAsia="楷体" w:hAnsi="楷体" w:hint="eastAsia"/>
          <w:color w:val="4472C4" w:themeColor="accent1"/>
          <w:u w:val="single"/>
        </w:rPr>
        <w:t>西</w:t>
      </w:r>
      <w:r w:rsidRPr="00BA2A3C">
        <w:rPr>
          <w:rFonts w:ascii="楷体" w:eastAsia="楷体" w:hAnsi="楷体" w:hint="eastAsia"/>
        </w:rPr>
        <w:t>。</w:t>
      </w:r>
    </w:p>
    <w:p w14:paraId="0AEF7864" w14:textId="77777777" w:rsidR="00636A91" w:rsidRPr="00BA2A3C" w:rsidRDefault="00636A91" w:rsidP="00636A91">
      <w:pPr>
        <w:rPr>
          <w:rFonts w:ascii="楷体" w:eastAsia="楷体" w:hAnsi="楷体"/>
        </w:rPr>
      </w:pPr>
      <w:r w:rsidRPr="00BA2A3C">
        <w:rPr>
          <w:rFonts w:ascii="楷体" w:eastAsia="楷体" w:hAnsi="楷体" w:hint="eastAsia"/>
        </w:rPr>
        <w:t>1</w:t>
      </w:r>
      <w:r w:rsidRPr="00BA2A3C">
        <w:rPr>
          <w:rFonts w:ascii="楷体" w:eastAsia="楷体" w:hAnsi="楷体"/>
        </w:rPr>
        <w:t xml:space="preserve">3. </w:t>
      </w:r>
      <w:r w:rsidRPr="00BA2A3C">
        <w:rPr>
          <w:rFonts w:ascii="楷体" w:eastAsia="楷体" w:hAnsi="楷体" w:hint="eastAsia"/>
        </w:rPr>
        <w:t>地面点至</w:t>
      </w:r>
      <w:r w:rsidRPr="00BA2A3C">
        <w:rPr>
          <w:rFonts w:ascii="楷体" w:eastAsia="楷体" w:hAnsi="楷体" w:hint="eastAsia"/>
          <w:color w:val="4472C4" w:themeColor="accent1"/>
          <w:u w:val="single"/>
        </w:rPr>
        <w:t>大地水准面</w:t>
      </w:r>
      <w:r w:rsidRPr="00BA2A3C">
        <w:rPr>
          <w:rFonts w:ascii="楷体" w:eastAsia="楷体" w:hAnsi="楷体" w:hint="eastAsia"/>
        </w:rPr>
        <w:t>的垂直距离为该点的绝对高程，而至某</w:t>
      </w:r>
      <w:r w:rsidRPr="00BA2A3C">
        <w:rPr>
          <w:rFonts w:ascii="楷体" w:eastAsia="楷体" w:hAnsi="楷体" w:hint="eastAsia"/>
          <w:color w:val="4472C4" w:themeColor="accent1"/>
          <w:u w:val="single"/>
        </w:rPr>
        <w:t>假定水准面</w:t>
      </w:r>
      <w:r w:rsidRPr="00BA2A3C">
        <w:rPr>
          <w:rFonts w:ascii="楷体" w:eastAsia="楷体" w:hAnsi="楷体" w:hint="eastAsia"/>
        </w:rPr>
        <w:t>的垂直距离为它的相对高程。</w:t>
      </w:r>
    </w:p>
    <w:p w14:paraId="2B6A2EFC" w14:textId="09647E45" w:rsidR="001015FA" w:rsidRPr="00BA2A3C" w:rsidRDefault="001015FA">
      <w:pPr>
        <w:rPr>
          <w:rFonts w:ascii="楷体" w:eastAsia="楷体" w:hAnsi="楷体"/>
        </w:rPr>
      </w:pPr>
    </w:p>
    <w:p w14:paraId="6F4CC560" w14:textId="7AEAD8F5" w:rsidR="001015FA" w:rsidRPr="00EE247E" w:rsidRDefault="00EA22A5" w:rsidP="00A964A6">
      <w:pPr>
        <w:jc w:val="center"/>
        <w:rPr>
          <w:rFonts w:ascii="楷体" w:eastAsia="楷体" w:hAnsi="楷体"/>
          <w:b/>
          <w:bCs/>
        </w:rPr>
      </w:pPr>
      <w:r w:rsidRPr="00EE247E">
        <w:rPr>
          <w:rFonts w:ascii="楷体" w:eastAsia="楷体" w:hAnsi="楷体" w:hint="eastAsia"/>
          <w:b/>
          <w:bCs/>
        </w:rPr>
        <w:t>第二章</w:t>
      </w:r>
      <w:r w:rsidR="00A964A6" w:rsidRPr="00EE247E">
        <w:rPr>
          <w:rFonts w:ascii="楷体" w:eastAsia="楷体" w:hAnsi="楷体" w:hint="eastAsia"/>
          <w:b/>
          <w:bCs/>
        </w:rPr>
        <w:t xml:space="preserve"> 水准测量</w:t>
      </w:r>
    </w:p>
    <w:p w14:paraId="4FEB99F1" w14:textId="183EBAAA" w:rsidR="00636A91" w:rsidRPr="00BA2A3C" w:rsidRDefault="00B237BF">
      <w:pPr>
        <w:rPr>
          <w:rFonts w:ascii="楷体" w:eastAsia="楷体" w:hAnsi="楷体"/>
        </w:rPr>
      </w:pPr>
      <w:r w:rsidRPr="00BA2A3C">
        <w:rPr>
          <w:rFonts w:ascii="楷体" w:eastAsia="楷体" w:hAnsi="楷体" w:hint="eastAsia"/>
        </w:rPr>
        <w:t>1</w:t>
      </w:r>
      <w:r w:rsidRPr="00BA2A3C">
        <w:rPr>
          <w:rFonts w:ascii="楷体" w:eastAsia="楷体" w:hAnsi="楷体"/>
        </w:rPr>
        <w:t>.</w:t>
      </w:r>
      <w:r w:rsidRPr="00BA2A3C">
        <w:rPr>
          <w:rFonts w:ascii="楷体" w:eastAsia="楷体" w:hAnsi="楷体" w:hint="eastAsia"/>
        </w:rPr>
        <w:t>高程测量：测定地面点高程的工作</w:t>
      </w:r>
    </w:p>
    <w:p w14:paraId="398BC215" w14:textId="5FFEF175" w:rsidR="00B237BF" w:rsidRPr="00BA2A3C" w:rsidRDefault="00B237BF">
      <w:pPr>
        <w:rPr>
          <w:rFonts w:ascii="楷体" w:eastAsia="楷体" w:hAnsi="楷体"/>
        </w:rPr>
      </w:pPr>
      <w:r w:rsidRPr="00BA2A3C">
        <w:rPr>
          <w:rFonts w:ascii="楷体" w:eastAsia="楷体" w:hAnsi="楷体" w:hint="eastAsia"/>
        </w:rPr>
        <w:t>2</w:t>
      </w:r>
      <w:r w:rsidRPr="00BA2A3C">
        <w:rPr>
          <w:rFonts w:ascii="楷体" w:eastAsia="楷体" w:hAnsi="楷体"/>
        </w:rPr>
        <w:t>.</w:t>
      </w:r>
      <w:r w:rsidRPr="00BA2A3C">
        <w:rPr>
          <w:rFonts w:ascii="楷体" w:eastAsia="楷体" w:hAnsi="楷体" w:hint="eastAsia"/>
        </w:rPr>
        <w:t>高程测量的方法</w:t>
      </w:r>
    </w:p>
    <w:p w14:paraId="7F0A03AF" w14:textId="4C05C18C" w:rsidR="00B237BF" w:rsidRPr="00BA2A3C" w:rsidRDefault="00B237BF">
      <w:pPr>
        <w:rPr>
          <w:rFonts w:ascii="楷体" w:eastAsia="楷体" w:hAnsi="楷体"/>
        </w:rPr>
      </w:pPr>
      <w:r w:rsidRPr="00BA2A3C">
        <w:rPr>
          <w:rFonts w:ascii="楷体" w:eastAsia="楷体" w:hAnsi="楷体" w:hint="eastAsia"/>
        </w:rPr>
        <w:t>水准测量：用水准仪进行高程测量的工作</w:t>
      </w:r>
    </w:p>
    <w:p w14:paraId="13DEF9E8" w14:textId="6754A410" w:rsidR="00B237BF" w:rsidRPr="00BA2A3C" w:rsidRDefault="00B237BF">
      <w:pPr>
        <w:rPr>
          <w:rFonts w:ascii="楷体" w:eastAsia="楷体" w:hAnsi="楷体"/>
        </w:rPr>
      </w:pPr>
      <w:r w:rsidRPr="00BA2A3C">
        <w:rPr>
          <w:rFonts w:ascii="楷体" w:eastAsia="楷体" w:hAnsi="楷体"/>
        </w:rPr>
        <w:t>3.</w:t>
      </w:r>
      <w:r w:rsidRPr="00BA2A3C">
        <w:rPr>
          <w:rFonts w:ascii="楷体" w:eastAsia="楷体" w:hAnsi="楷体" w:hint="eastAsia"/>
        </w:rPr>
        <w:t>水准仪的主要功能是指指出一条水平视线。</w:t>
      </w:r>
    </w:p>
    <w:p w14:paraId="3526F585" w14:textId="549740F5" w:rsidR="00B237BF" w:rsidRPr="00BA2A3C" w:rsidRDefault="00B237BF">
      <w:pPr>
        <w:rPr>
          <w:rFonts w:ascii="楷体" w:eastAsia="楷体" w:hAnsi="楷体"/>
        </w:rPr>
      </w:pPr>
      <w:r w:rsidRPr="00BA2A3C">
        <w:rPr>
          <w:rFonts w:ascii="楷体" w:eastAsia="楷体" w:hAnsi="楷体" w:hint="eastAsia"/>
        </w:rPr>
        <w:t>4</w:t>
      </w:r>
      <w:r w:rsidRPr="00BA2A3C">
        <w:rPr>
          <w:rFonts w:ascii="楷体" w:eastAsia="楷体" w:hAnsi="楷体"/>
        </w:rPr>
        <w:t>.</w:t>
      </w:r>
      <w:r w:rsidRPr="00BA2A3C">
        <w:rPr>
          <w:rFonts w:ascii="楷体" w:eastAsia="楷体" w:hAnsi="楷体" w:hint="eastAsia"/>
        </w:rPr>
        <w:t>水准测量原理：</w:t>
      </w:r>
      <w:r w:rsidR="00B46219" w:rsidRPr="00BA2A3C">
        <w:rPr>
          <w:rFonts w:ascii="楷体" w:eastAsia="楷体" w:hAnsi="楷体" w:hint="eastAsia"/>
        </w:rPr>
        <w:t>高差=</w:t>
      </w:r>
      <w:r w:rsidR="004C467F" w:rsidRPr="00BA2A3C">
        <w:rPr>
          <w:rFonts w:ascii="楷体" w:eastAsia="楷体" w:hAnsi="楷体" w:hint="eastAsia"/>
        </w:rPr>
        <w:t>后视-前视</w:t>
      </w:r>
    </w:p>
    <w:p w14:paraId="0B1FCAAC" w14:textId="52009560" w:rsidR="004C467F" w:rsidRPr="00BA2A3C" w:rsidRDefault="004C467F">
      <w:pPr>
        <w:rPr>
          <w:rFonts w:ascii="楷体" w:eastAsia="楷体" w:hAnsi="楷体"/>
        </w:rPr>
      </w:pPr>
      <w:r w:rsidRPr="00BA2A3C">
        <w:rPr>
          <w:rFonts w:ascii="楷体" w:eastAsia="楷体" w:hAnsi="楷体" w:hint="eastAsia"/>
        </w:rPr>
        <w:t>5</w:t>
      </w:r>
      <w:r w:rsidRPr="00BA2A3C">
        <w:rPr>
          <w:rFonts w:ascii="楷体" w:eastAsia="楷体" w:hAnsi="楷体"/>
        </w:rPr>
        <w:t>.</w:t>
      </w:r>
      <w:r w:rsidRPr="00BA2A3C">
        <w:rPr>
          <w:rFonts w:ascii="楷体" w:eastAsia="楷体" w:hAnsi="楷体" w:hint="eastAsia"/>
        </w:rPr>
        <w:t>仪器的使用：粗瞄精平</w:t>
      </w:r>
    </w:p>
    <w:p w14:paraId="7B6F740A" w14:textId="597A3DA7" w:rsidR="004C467F" w:rsidRPr="00BA2A3C" w:rsidRDefault="004C467F">
      <w:pPr>
        <w:rPr>
          <w:rFonts w:ascii="楷体" w:eastAsia="楷体" w:hAnsi="楷体"/>
        </w:rPr>
      </w:pPr>
      <w:r w:rsidRPr="00BA2A3C">
        <w:rPr>
          <w:rFonts w:ascii="楷体" w:eastAsia="楷体" w:hAnsi="楷体" w:hint="eastAsia"/>
        </w:rPr>
        <w:t>安置时：前后视等距</w:t>
      </w:r>
    </w:p>
    <w:p w14:paraId="419C0D54" w14:textId="403A9974" w:rsidR="004C467F" w:rsidRPr="00BA2A3C" w:rsidRDefault="004C467F">
      <w:pPr>
        <w:rPr>
          <w:rFonts w:ascii="楷体" w:eastAsia="楷体" w:hAnsi="楷体"/>
        </w:rPr>
      </w:pPr>
      <w:r w:rsidRPr="00BA2A3C">
        <w:rPr>
          <w:rFonts w:ascii="楷体" w:eastAsia="楷体" w:hAnsi="楷体" w:hint="eastAsia"/>
        </w:rPr>
        <w:t>粗平：左手大拇指法</w:t>
      </w:r>
    </w:p>
    <w:p w14:paraId="231DD0D5" w14:textId="7AB8732F" w:rsidR="004C467F" w:rsidRPr="00BA2A3C" w:rsidRDefault="004C467F">
      <w:pPr>
        <w:rPr>
          <w:rFonts w:ascii="楷体" w:eastAsia="楷体" w:hAnsi="楷体"/>
        </w:rPr>
      </w:pPr>
      <w:r w:rsidRPr="00BA2A3C">
        <w:rPr>
          <w:rFonts w:ascii="楷体" w:eastAsia="楷体" w:hAnsi="楷体" w:hint="eastAsia"/>
        </w:rPr>
        <w:t>瞄准：包括消除视差</w:t>
      </w:r>
    </w:p>
    <w:p w14:paraId="1127CD09" w14:textId="733EEDE8" w:rsidR="00373037" w:rsidRPr="00BA2A3C" w:rsidRDefault="00373037">
      <w:pPr>
        <w:rPr>
          <w:rFonts w:ascii="楷体" w:eastAsia="楷体" w:hAnsi="楷体"/>
        </w:rPr>
      </w:pPr>
      <w:r w:rsidRPr="00BA2A3C">
        <w:rPr>
          <w:rFonts w:ascii="楷体" w:eastAsia="楷体" w:hAnsi="楷体" w:hint="eastAsia"/>
        </w:rPr>
        <w:t>6</w:t>
      </w:r>
      <w:r w:rsidRPr="00BA2A3C">
        <w:rPr>
          <w:rFonts w:ascii="楷体" w:eastAsia="楷体" w:hAnsi="楷体"/>
        </w:rPr>
        <w:t>.</w:t>
      </w:r>
      <w:r w:rsidRPr="00BA2A3C">
        <w:rPr>
          <w:rFonts w:ascii="楷体" w:eastAsia="楷体" w:hAnsi="楷体" w:hint="eastAsia"/>
        </w:rPr>
        <w:t>水准仪轴线满足的条件</w:t>
      </w:r>
    </w:p>
    <w:p w14:paraId="5039E4E7" w14:textId="7213505A" w:rsidR="00373037" w:rsidRPr="00BA2A3C" w:rsidRDefault="00373037">
      <w:pPr>
        <w:rPr>
          <w:rFonts w:ascii="楷体" w:eastAsia="楷体" w:hAnsi="楷体"/>
        </w:rPr>
      </w:pPr>
      <w:r w:rsidRPr="00BA2A3C">
        <w:rPr>
          <w:rFonts w:ascii="楷体" w:eastAsia="楷体" w:hAnsi="楷体" w:hint="eastAsia"/>
        </w:rPr>
        <w:t>竖轴、圆水准轴平行</w:t>
      </w:r>
    </w:p>
    <w:p w14:paraId="77C517B2" w14:textId="184803DC" w:rsidR="00373037" w:rsidRPr="00BA2A3C" w:rsidRDefault="00373037">
      <w:pPr>
        <w:rPr>
          <w:rFonts w:ascii="楷体" w:eastAsia="楷体" w:hAnsi="楷体"/>
        </w:rPr>
      </w:pPr>
      <w:r w:rsidRPr="00BA2A3C">
        <w:rPr>
          <w:rFonts w:ascii="楷体" w:eastAsia="楷体" w:hAnsi="楷体" w:hint="eastAsia"/>
        </w:rPr>
        <w:t>水准管轴、</w:t>
      </w:r>
      <w:r w:rsidR="00576D82" w:rsidRPr="00BA2A3C">
        <w:rPr>
          <w:rFonts w:ascii="楷体" w:eastAsia="楷体" w:hAnsi="楷体" w:hint="eastAsia"/>
        </w:rPr>
        <w:t>视准轴平行</w:t>
      </w:r>
    </w:p>
    <w:p w14:paraId="1DC8C83F" w14:textId="761309D3" w:rsidR="00576D82" w:rsidRPr="00BA2A3C" w:rsidRDefault="00576D82">
      <w:pPr>
        <w:rPr>
          <w:rFonts w:ascii="楷体" w:eastAsia="楷体" w:hAnsi="楷体"/>
        </w:rPr>
      </w:pPr>
      <w:r w:rsidRPr="00BA2A3C">
        <w:rPr>
          <w:rFonts w:ascii="楷体" w:eastAsia="楷体" w:hAnsi="楷体" w:hint="eastAsia"/>
        </w:rPr>
        <w:t>横丝、竖轴垂直</w:t>
      </w:r>
    </w:p>
    <w:p w14:paraId="5DBE1EE3" w14:textId="536CCCB3" w:rsidR="004C467F" w:rsidRPr="00BA2A3C" w:rsidRDefault="004C467F">
      <w:pPr>
        <w:rPr>
          <w:rFonts w:ascii="楷体" w:eastAsia="楷体" w:hAnsi="楷体"/>
        </w:rPr>
      </w:pPr>
      <w:r w:rsidRPr="00BA2A3C">
        <w:rPr>
          <w:rFonts w:ascii="楷体" w:eastAsia="楷体" w:hAnsi="楷体" w:hint="eastAsia"/>
        </w:rPr>
        <w:t>6</w:t>
      </w:r>
      <w:r w:rsidRPr="00BA2A3C">
        <w:rPr>
          <w:rFonts w:ascii="楷体" w:eastAsia="楷体" w:hAnsi="楷体"/>
        </w:rPr>
        <w:t>.</w:t>
      </w:r>
      <w:r w:rsidRPr="00BA2A3C">
        <w:rPr>
          <w:rFonts w:ascii="楷体" w:eastAsia="楷体" w:hAnsi="楷体" w:hint="eastAsia"/>
        </w:rPr>
        <w:t>水准测量路线：闭合水准路线、附和水准路线、支水准路线</w:t>
      </w:r>
    </w:p>
    <w:p w14:paraId="342CA766" w14:textId="77777777" w:rsidR="00576D82" w:rsidRPr="00BA2A3C" w:rsidRDefault="00576D82" w:rsidP="00576D82">
      <w:pPr>
        <w:rPr>
          <w:rFonts w:ascii="楷体" w:eastAsia="楷体" w:hAnsi="楷体"/>
          <w:b/>
          <w:bCs/>
        </w:rPr>
      </w:pPr>
      <w:r w:rsidRPr="00BA2A3C">
        <w:rPr>
          <w:rFonts w:ascii="楷体" w:eastAsia="楷体" w:hAnsi="楷体" w:hint="eastAsia"/>
          <w:b/>
          <w:bCs/>
        </w:rPr>
        <w:t>PPT里的名词解释：</w:t>
      </w:r>
    </w:p>
    <w:p w14:paraId="0FF5E258" w14:textId="477E9D3D" w:rsidR="00576D82" w:rsidRPr="00BA2A3C" w:rsidRDefault="00576D82" w:rsidP="00576D82">
      <w:pPr>
        <w:pStyle w:val="a3"/>
        <w:numPr>
          <w:ilvl w:val="0"/>
          <w:numId w:val="2"/>
        </w:numPr>
        <w:ind w:firstLineChars="0"/>
        <w:rPr>
          <w:rFonts w:ascii="楷体" w:eastAsia="楷体" w:hAnsi="楷体"/>
        </w:rPr>
      </w:pPr>
      <w:r w:rsidRPr="00BA2A3C">
        <w:rPr>
          <w:rFonts w:ascii="楷体" w:eastAsia="楷体" w:hAnsi="楷体" w:hint="eastAsia"/>
        </w:rPr>
        <w:t>水准仪：水准测量所使用的</w:t>
      </w:r>
      <w:r w:rsidR="00D5794A" w:rsidRPr="00BA2A3C">
        <w:rPr>
          <w:rFonts w:ascii="楷体" w:eastAsia="楷体" w:hAnsi="楷体" w:hint="eastAsia"/>
        </w:rPr>
        <w:t>仪器，为测量高差提供一条水平视线</w:t>
      </w:r>
    </w:p>
    <w:p w14:paraId="2357298E" w14:textId="4038E8AE" w:rsidR="00576D82" w:rsidRPr="00BA2A3C" w:rsidRDefault="00576D82" w:rsidP="00576D82">
      <w:pPr>
        <w:pStyle w:val="a3"/>
        <w:numPr>
          <w:ilvl w:val="0"/>
          <w:numId w:val="2"/>
        </w:numPr>
        <w:ind w:firstLineChars="0"/>
        <w:rPr>
          <w:rFonts w:ascii="楷体" w:eastAsia="楷体" w:hAnsi="楷体"/>
        </w:rPr>
      </w:pPr>
      <w:r w:rsidRPr="00BA2A3C">
        <w:rPr>
          <w:rFonts w:ascii="楷体" w:eastAsia="楷体" w:hAnsi="楷体" w:hint="eastAsia"/>
        </w:rPr>
        <w:t>水准仪构造：望远镜、</w:t>
      </w:r>
      <w:r w:rsidR="00872302" w:rsidRPr="00BA2A3C">
        <w:rPr>
          <w:rFonts w:ascii="楷体" w:eastAsia="楷体" w:hAnsi="楷体" w:hint="eastAsia"/>
        </w:rPr>
        <w:t>水准器、基座</w:t>
      </w:r>
    </w:p>
    <w:p w14:paraId="0C2B847F" w14:textId="79B83314" w:rsidR="00576D82" w:rsidRPr="00BA2A3C" w:rsidRDefault="00576D82" w:rsidP="00576D82">
      <w:pPr>
        <w:pStyle w:val="a3"/>
        <w:numPr>
          <w:ilvl w:val="0"/>
          <w:numId w:val="2"/>
        </w:numPr>
        <w:ind w:firstLineChars="0"/>
        <w:rPr>
          <w:rFonts w:ascii="楷体" w:eastAsia="楷体" w:hAnsi="楷体"/>
        </w:rPr>
      </w:pPr>
      <w:r w:rsidRPr="00BA2A3C">
        <w:rPr>
          <w:rFonts w:ascii="楷体" w:eastAsia="楷体" w:hAnsi="楷体" w:hint="eastAsia"/>
        </w:rPr>
        <w:t>视差：</w:t>
      </w:r>
      <w:r w:rsidR="00872302" w:rsidRPr="00BA2A3C">
        <w:rPr>
          <w:rFonts w:ascii="楷体" w:eastAsia="楷体" w:hAnsi="楷体" w:hint="eastAsia"/>
        </w:rPr>
        <w:t>对光不仔细导致目标影像与十字丝分划板不重合</w:t>
      </w:r>
    </w:p>
    <w:p w14:paraId="129A7F31" w14:textId="354AAA32" w:rsidR="00576D82" w:rsidRPr="00BA2A3C" w:rsidRDefault="00576D82" w:rsidP="00576D82">
      <w:pPr>
        <w:pStyle w:val="a3"/>
        <w:numPr>
          <w:ilvl w:val="0"/>
          <w:numId w:val="2"/>
        </w:numPr>
        <w:ind w:firstLineChars="0"/>
        <w:rPr>
          <w:rFonts w:ascii="楷体" w:eastAsia="楷体" w:hAnsi="楷体"/>
        </w:rPr>
      </w:pPr>
      <w:r w:rsidRPr="00BA2A3C">
        <w:rPr>
          <w:rFonts w:ascii="楷体" w:eastAsia="楷体" w:hAnsi="楷体" w:hint="eastAsia"/>
        </w:rPr>
        <w:t>高程基准</w:t>
      </w:r>
    </w:p>
    <w:p w14:paraId="438F8ED8" w14:textId="0C684B1B" w:rsidR="00576D82" w:rsidRPr="00BA2A3C" w:rsidRDefault="00576D82" w:rsidP="00872302">
      <w:pPr>
        <w:pStyle w:val="a3"/>
        <w:numPr>
          <w:ilvl w:val="0"/>
          <w:numId w:val="2"/>
        </w:numPr>
        <w:ind w:firstLineChars="0"/>
        <w:rPr>
          <w:rFonts w:ascii="楷体" w:eastAsia="楷体" w:hAnsi="楷体"/>
        </w:rPr>
      </w:pPr>
      <w:r w:rsidRPr="00BA2A3C">
        <w:rPr>
          <w:rFonts w:ascii="楷体" w:eastAsia="楷体" w:hAnsi="楷体" w:hint="eastAsia"/>
        </w:rPr>
        <w:t>水准测量</w:t>
      </w:r>
      <w:r w:rsidR="00872302" w:rsidRPr="00BA2A3C">
        <w:rPr>
          <w:rFonts w:ascii="楷体" w:eastAsia="楷体" w:hAnsi="楷体" w:hint="eastAsia"/>
        </w:rPr>
        <w:t>：利用水准仪、水准尺测定地面两点之间高程和高差</w:t>
      </w:r>
    </w:p>
    <w:p w14:paraId="7494CC9C" w14:textId="716295A4" w:rsidR="00576D82" w:rsidRPr="00BA2A3C" w:rsidRDefault="00576D82" w:rsidP="00576D82">
      <w:pPr>
        <w:pStyle w:val="a3"/>
        <w:numPr>
          <w:ilvl w:val="0"/>
          <w:numId w:val="2"/>
        </w:numPr>
        <w:ind w:firstLineChars="0"/>
        <w:rPr>
          <w:rFonts w:ascii="楷体" w:eastAsia="楷体" w:hAnsi="楷体"/>
        </w:rPr>
      </w:pPr>
      <w:r w:rsidRPr="00BA2A3C">
        <w:rPr>
          <w:rFonts w:ascii="楷体" w:eastAsia="楷体" w:hAnsi="楷体" w:hint="eastAsia"/>
        </w:rPr>
        <w:t>水准点：</w:t>
      </w:r>
      <w:r w:rsidR="00D5794A" w:rsidRPr="00BA2A3C">
        <w:rPr>
          <w:rFonts w:ascii="楷体" w:eastAsia="楷体" w:hAnsi="楷体" w:hint="eastAsia"/>
        </w:rPr>
        <w:t>用水准测量的方法建立的高程控制点</w:t>
      </w:r>
    </w:p>
    <w:p w14:paraId="702BD09D" w14:textId="6F3F376A" w:rsidR="00576D82" w:rsidRPr="00BA2A3C" w:rsidRDefault="00576D82" w:rsidP="00576D82">
      <w:pPr>
        <w:pStyle w:val="a3"/>
        <w:numPr>
          <w:ilvl w:val="0"/>
          <w:numId w:val="2"/>
        </w:numPr>
        <w:ind w:firstLineChars="0"/>
        <w:rPr>
          <w:rFonts w:ascii="楷体" w:eastAsia="楷体" w:hAnsi="楷体"/>
        </w:rPr>
      </w:pPr>
      <w:r w:rsidRPr="00BA2A3C">
        <w:rPr>
          <w:rFonts w:ascii="楷体" w:eastAsia="楷体" w:hAnsi="楷体" w:hint="eastAsia"/>
        </w:rPr>
        <w:t>转点：</w:t>
      </w:r>
      <w:r w:rsidR="00D5794A" w:rsidRPr="00BA2A3C">
        <w:rPr>
          <w:rFonts w:ascii="楷体" w:eastAsia="楷体" w:hAnsi="楷体" w:hint="eastAsia"/>
        </w:rPr>
        <w:t>临时立尺点</w:t>
      </w:r>
      <w:r w:rsidR="003554A3" w:rsidRPr="00BA2A3C">
        <w:rPr>
          <w:rFonts w:ascii="楷体" w:eastAsia="楷体" w:hAnsi="楷体" w:hint="eastAsia"/>
        </w:rPr>
        <w:t>，作为传递高程的过渡点</w:t>
      </w:r>
    </w:p>
    <w:p w14:paraId="2322587D" w14:textId="02A6C456" w:rsidR="00576D82" w:rsidRPr="00BA2A3C" w:rsidRDefault="00576D82" w:rsidP="00576D82">
      <w:pPr>
        <w:pStyle w:val="a3"/>
        <w:numPr>
          <w:ilvl w:val="0"/>
          <w:numId w:val="2"/>
        </w:numPr>
        <w:ind w:firstLineChars="0"/>
        <w:rPr>
          <w:rFonts w:ascii="楷体" w:eastAsia="楷体" w:hAnsi="楷体"/>
        </w:rPr>
      </w:pPr>
      <w:r w:rsidRPr="00BA2A3C">
        <w:rPr>
          <w:rFonts w:ascii="楷体" w:eastAsia="楷体" w:hAnsi="楷体" w:hint="eastAsia"/>
        </w:rPr>
        <w:t>水准测量的等级、路线</w:t>
      </w:r>
    </w:p>
    <w:p w14:paraId="52C6D3B5" w14:textId="2F1B2630" w:rsidR="00576D82" w:rsidRPr="00BA2A3C" w:rsidRDefault="00576D82" w:rsidP="00576D82">
      <w:pPr>
        <w:pStyle w:val="a3"/>
        <w:numPr>
          <w:ilvl w:val="0"/>
          <w:numId w:val="2"/>
        </w:numPr>
        <w:ind w:firstLineChars="0"/>
        <w:rPr>
          <w:rFonts w:ascii="楷体" w:eastAsia="楷体" w:hAnsi="楷体"/>
        </w:rPr>
      </w:pPr>
      <w:r w:rsidRPr="00BA2A3C">
        <w:rPr>
          <w:rFonts w:ascii="楷体" w:eastAsia="楷体" w:hAnsi="楷体" w:hint="eastAsia"/>
        </w:rPr>
        <w:t>水准仪的操作顺序：粗平—瞄准—精平—读数</w:t>
      </w:r>
    </w:p>
    <w:p w14:paraId="3F94C01A" w14:textId="673DD29E" w:rsidR="00576D82" w:rsidRPr="00BA2A3C" w:rsidRDefault="00576D82" w:rsidP="00576D82">
      <w:pPr>
        <w:pStyle w:val="a3"/>
        <w:numPr>
          <w:ilvl w:val="0"/>
          <w:numId w:val="2"/>
        </w:numPr>
        <w:ind w:firstLineChars="0"/>
        <w:rPr>
          <w:rFonts w:ascii="楷体" w:eastAsia="楷体" w:hAnsi="楷体"/>
          <w:highlight w:val="yellow"/>
        </w:rPr>
      </w:pPr>
      <w:r w:rsidRPr="00BA2A3C">
        <w:rPr>
          <w:rFonts w:ascii="楷体" w:eastAsia="楷体" w:hAnsi="楷体" w:hint="eastAsia"/>
          <w:highlight w:val="yellow"/>
        </w:rPr>
        <w:t>水准仪的轴线及其应满足的条件、检验</w:t>
      </w:r>
    </w:p>
    <w:p w14:paraId="62AB5678" w14:textId="74B17101" w:rsidR="003554A3" w:rsidRPr="00BA2A3C" w:rsidRDefault="003554A3" w:rsidP="003554A3">
      <w:pPr>
        <w:rPr>
          <w:rFonts w:ascii="楷体" w:eastAsia="楷体" w:hAnsi="楷体"/>
          <w:b/>
          <w:bCs/>
        </w:rPr>
      </w:pPr>
      <w:r w:rsidRPr="00BA2A3C">
        <w:rPr>
          <w:rFonts w:ascii="楷体" w:eastAsia="楷体" w:hAnsi="楷体" w:hint="eastAsia"/>
          <w:b/>
          <w:bCs/>
        </w:rPr>
        <w:t>照片里的题目：</w:t>
      </w:r>
    </w:p>
    <w:p w14:paraId="564929C0" w14:textId="2F7F754C" w:rsidR="003554A3" w:rsidRPr="00BA2A3C" w:rsidRDefault="003554A3" w:rsidP="00133C37">
      <w:pPr>
        <w:pStyle w:val="a3"/>
        <w:numPr>
          <w:ilvl w:val="0"/>
          <w:numId w:val="3"/>
        </w:numPr>
        <w:ind w:firstLineChars="0"/>
        <w:rPr>
          <w:rFonts w:ascii="楷体" w:eastAsia="楷体" w:hAnsi="楷体"/>
        </w:rPr>
      </w:pPr>
      <w:r w:rsidRPr="00BA2A3C">
        <w:rPr>
          <w:rFonts w:ascii="楷体" w:eastAsia="楷体" w:hAnsi="楷体" w:hint="eastAsia"/>
        </w:rPr>
        <w:t>高程测量按采用的仪器和方法分为</w:t>
      </w:r>
      <w:r w:rsidRPr="00BA2A3C">
        <w:rPr>
          <w:rFonts w:ascii="楷体" w:eastAsia="楷体" w:hAnsi="楷体" w:hint="eastAsia"/>
          <w:color w:val="4472C4" w:themeColor="accent1"/>
          <w:u w:val="single"/>
        </w:rPr>
        <w:t>水准测量</w:t>
      </w:r>
      <w:r w:rsidRPr="00BA2A3C">
        <w:rPr>
          <w:rFonts w:ascii="楷体" w:eastAsia="楷体" w:hAnsi="楷体" w:hint="eastAsia"/>
        </w:rPr>
        <w:t>、</w:t>
      </w:r>
      <w:r w:rsidRPr="00BA2A3C">
        <w:rPr>
          <w:rFonts w:ascii="楷体" w:eastAsia="楷体" w:hAnsi="楷体" w:hint="eastAsia"/>
          <w:color w:val="4472C4" w:themeColor="accent1"/>
          <w:u w:val="single"/>
        </w:rPr>
        <w:t>三角高程测量</w:t>
      </w:r>
      <w:r w:rsidRPr="00BA2A3C">
        <w:rPr>
          <w:rFonts w:ascii="楷体" w:eastAsia="楷体" w:hAnsi="楷体" w:hint="eastAsia"/>
        </w:rPr>
        <w:t>、</w:t>
      </w:r>
      <w:r w:rsidR="00410607">
        <w:rPr>
          <w:rFonts w:ascii="楷体" w:eastAsia="楷体" w:hAnsi="楷体"/>
          <w:color w:val="4472C4" w:themeColor="accent1"/>
          <w:u w:val="single"/>
        </w:rPr>
        <w:t>GNSS</w:t>
      </w:r>
      <w:r w:rsidRPr="00BA2A3C">
        <w:rPr>
          <w:rFonts w:ascii="楷体" w:eastAsia="楷体" w:hAnsi="楷体" w:hint="eastAsia"/>
          <w:color w:val="4472C4" w:themeColor="accent1"/>
          <w:u w:val="single"/>
        </w:rPr>
        <w:t>高程测量</w:t>
      </w:r>
      <w:r w:rsidRPr="00BA2A3C">
        <w:rPr>
          <w:rFonts w:ascii="楷体" w:eastAsia="楷体" w:hAnsi="楷体" w:hint="eastAsia"/>
        </w:rPr>
        <w:t>三种。</w:t>
      </w:r>
    </w:p>
    <w:p w14:paraId="5412AEB1" w14:textId="6A76D48C" w:rsidR="003554A3" w:rsidRPr="00BA2A3C" w:rsidRDefault="003554A3" w:rsidP="00133C37">
      <w:pPr>
        <w:pStyle w:val="a3"/>
        <w:numPr>
          <w:ilvl w:val="0"/>
          <w:numId w:val="3"/>
        </w:numPr>
        <w:ind w:firstLineChars="0"/>
        <w:rPr>
          <w:rFonts w:ascii="楷体" w:eastAsia="楷体" w:hAnsi="楷体"/>
        </w:rPr>
      </w:pPr>
      <w:r w:rsidRPr="00BA2A3C">
        <w:rPr>
          <w:rFonts w:ascii="楷体" w:eastAsia="楷体" w:hAnsi="楷体" w:hint="eastAsia"/>
        </w:rPr>
        <w:t>水准仪主要由</w:t>
      </w:r>
      <w:r w:rsidRPr="00BA2A3C">
        <w:rPr>
          <w:rFonts w:ascii="楷体" w:eastAsia="楷体" w:hAnsi="楷体" w:hint="eastAsia"/>
          <w:color w:val="4472C4" w:themeColor="accent1"/>
          <w:u w:val="single"/>
        </w:rPr>
        <w:t>基座</w:t>
      </w:r>
      <w:r w:rsidRPr="00BA2A3C">
        <w:rPr>
          <w:rFonts w:ascii="楷体" w:eastAsia="楷体" w:hAnsi="楷体" w:hint="eastAsia"/>
        </w:rPr>
        <w:t>、</w:t>
      </w:r>
      <w:r w:rsidRPr="00BA2A3C">
        <w:rPr>
          <w:rFonts w:ascii="楷体" w:eastAsia="楷体" w:hAnsi="楷体" w:hint="eastAsia"/>
          <w:color w:val="4472C4" w:themeColor="accent1"/>
          <w:u w:val="single"/>
        </w:rPr>
        <w:t>水准器</w:t>
      </w:r>
      <w:r w:rsidRPr="00BA2A3C">
        <w:rPr>
          <w:rFonts w:ascii="楷体" w:eastAsia="楷体" w:hAnsi="楷体" w:hint="eastAsia"/>
        </w:rPr>
        <w:t>、</w:t>
      </w:r>
      <w:r w:rsidRPr="00BA2A3C">
        <w:rPr>
          <w:rFonts w:ascii="楷体" w:eastAsia="楷体" w:hAnsi="楷体" w:hint="eastAsia"/>
          <w:color w:val="4472C4" w:themeColor="accent1"/>
          <w:u w:val="single"/>
        </w:rPr>
        <w:t>望远镜</w:t>
      </w:r>
      <w:r w:rsidRPr="00BA2A3C">
        <w:rPr>
          <w:rFonts w:ascii="楷体" w:eastAsia="楷体" w:hAnsi="楷体" w:hint="eastAsia"/>
        </w:rPr>
        <w:t>组成。</w:t>
      </w:r>
    </w:p>
    <w:p w14:paraId="6BC4FE63" w14:textId="260601A8" w:rsidR="003554A3" w:rsidRPr="00BA2A3C" w:rsidRDefault="003554A3" w:rsidP="00133C37">
      <w:pPr>
        <w:pStyle w:val="a3"/>
        <w:numPr>
          <w:ilvl w:val="0"/>
          <w:numId w:val="3"/>
        </w:numPr>
        <w:ind w:firstLineChars="0"/>
        <w:rPr>
          <w:rFonts w:ascii="楷体" w:eastAsia="楷体" w:hAnsi="楷体"/>
        </w:rPr>
      </w:pPr>
      <w:r w:rsidRPr="00BA2A3C">
        <w:rPr>
          <w:rFonts w:ascii="楷体" w:eastAsia="楷体" w:hAnsi="楷体" w:hint="eastAsia"/>
        </w:rPr>
        <w:t>水准仪的</w:t>
      </w:r>
      <w:r w:rsidR="00352408" w:rsidRPr="00BA2A3C">
        <w:rPr>
          <w:rFonts w:ascii="楷体" w:eastAsia="楷体" w:hAnsi="楷体" w:hint="eastAsia"/>
        </w:rPr>
        <w:t>圆水准器应与竖轴</w:t>
      </w:r>
      <w:r w:rsidR="00352408" w:rsidRPr="00BA2A3C">
        <w:rPr>
          <w:rFonts w:ascii="楷体" w:eastAsia="楷体" w:hAnsi="楷体" w:hint="eastAsia"/>
          <w:color w:val="4472C4" w:themeColor="accent1"/>
          <w:u w:val="single"/>
        </w:rPr>
        <w:t>平行</w:t>
      </w:r>
      <w:r w:rsidR="00352408" w:rsidRPr="00BA2A3C">
        <w:rPr>
          <w:rFonts w:ascii="楷体" w:eastAsia="楷体" w:hAnsi="楷体" w:hint="eastAsia"/>
        </w:rPr>
        <w:t>。</w:t>
      </w:r>
    </w:p>
    <w:p w14:paraId="096DD17D" w14:textId="2524E9E6" w:rsidR="00352408" w:rsidRPr="00BA2A3C" w:rsidRDefault="00352408" w:rsidP="00133C37">
      <w:pPr>
        <w:pStyle w:val="a3"/>
        <w:numPr>
          <w:ilvl w:val="0"/>
          <w:numId w:val="3"/>
        </w:numPr>
        <w:ind w:firstLineChars="0"/>
        <w:rPr>
          <w:rFonts w:ascii="楷体" w:eastAsia="楷体" w:hAnsi="楷体"/>
        </w:rPr>
      </w:pPr>
      <w:r w:rsidRPr="00BA2A3C">
        <w:rPr>
          <w:rFonts w:ascii="楷体" w:eastAsia="楷体" w:hAnsi="楷体" w:hint="eastAsia"/>
        </w:rPr>
        <w:t>水准仪的操作步骤为</w:t>
      </w:r>
      <w:r w:rsidRPr="00BA2A3C">
        <w:rPr>
          <w:rFonts w:ascii="楷体" w:eastAsia="楷体" w:hAnsi="楷体" w:hint="eastAsia"/>
          <w:color w:val="4472C4" w:themeColor="accent1"/>
          <w:u w:val="single"/>
        </w:rPr>
        <w:t>粗平</w:t>
      </w:r>
      <w:r w:rsidRPr="00BA2A3C">
        <w:rPr>
          <w:rFonts w:ascii="楷体" w:eastAsia="楷体" w:hAnsi="楷体" w:hint="eastAsia"/>
        </w:rPr>
        <w:t>、</w:t>
      </w:r>
      <w:r w:rsidRPr="00BA2A3C">
        <w:rPr>
          <w:rFonts w:ascii="楷体" w:eastAsia="楷体" w:hAnsi="楷体" w:hint="eastAsia"/>
          <w:color w:val="4472C4" w:themeColor="accent1"/>
          <w:u w:val="single"/>
        </w:rPr>
        <w:t>瞄准</w:t>
      </w:r>
      <w:r w:rsidRPr="00BA2A3C">
        <w:rPr>
          <w:rFonts w:ascii="楷体" w:eastAsia="楷体" w:hAnsi="楷体" w:hint="eastAsia"/>
        </w:rPr>
        <w:t>、</w:t>
      </w:r>
      <w:r w:rsidRPr="00BA2A3C">
        <w:rPr>
          <w:rFonts w:ascii="楷体" w:eastAsia="楷体" w:hAnsi="楷体" w:hint="eastAsia"/>
          <w:color w:val="4472C4" w:themeColor="accent1"/>
          <w:u w:val="single"/>
        </w:rPr>
        <w:t>精平</w:t>
      </w:r>
      <w:r w:rsidRPr="00BA2A3C">
        <w:rPr>
          <w:rFonts w:ascii="楷体" w:eastAsia="楷体" w:hAnsi="楷体" w:hint="eastAsia"/>
        </w:rPr>
        <w:t>、</w:t>
      </w:r>
      <w:r w:rsidRPr="00BA2A3C">
        <w:rPr>
          <w:rFonts w:ascii="楷体" w:eastAsia="楷体" w:hAnsi="楷体" w:hint="eastAsia"/>
          <w:color w:val="4472C4" w:themeColor="accent1"/>
          <w:u w:val="single"/>
        </w:rPr>
        <w:t>读数</w:t>
      </w:r>
      <w:r w:rsidRPr="00BA2A3C">
        <w:rPr>
          <w:rFonts w:ascii="楷体" w:eastAsia="楷体" w:hAnsi="楷体" w:hint="eastAsia"/>
        </w:rPr>
        <w:t>。</w:t>
      </w:r>
    </w:p>
    <w:p w14:paraId="142DD487" w14:textId="240034A4" w:rsidR="00352408" w:rsidRPr="00BA2A3C" w:rsidRDefault="00352408" w:rsidP="00133C37">
      <w:pPr>
        <w:pStyle w:val="a3"/>
        <w:numPr>
          <w:ilvl w:val="0"/>
          <w:numId w:val="3"/>
        </w:numPr>
        <w:ind w:firstLineChars="0"/>
        <w:rPr>
          <w:rFonts w:ascii="楷体" w:eastAsia="楷体" w:hAnsi="楷体"/>
        </w:rPr>
      </w:pPr>
      <w:r w:rsidRPr="00BA2A3C">
        <w:rPr>
          <w:rFonts w:ascii="楷体" w:eastAsia="楷体" w:hAnsi="楷体" w:hint="eastAsia"/>
        </w:rPr>
        <w:lastRenderedPageBreak/>
        <w:t>水准仪上圆水准器的作用是</w:t>
      </w:r>
      <w:r w:rsidRPr="00BA2A3C">
        <w:rPr>
          <w:rFonts w:ascii="楷体" w:eastAsia="楷体" w:hAnsi="楷体" w:hint="eastAsia"/>
          <w:color w:val="4472C4" w:themeColor="accent1"/>
          <w:u w:val="single"/>
        </w:rPr>
        <w:t>竖轴铅垂</w:t>
      </w:r>
      <w:r w:rsidRPr="00BA2A3C">
        <w:rPr>
          <w:rFonts w:ascii="楷体" w:eastAsia="楷体" w:hAnsi="楷体" w:hint="eastAsia"/>
        </w:rPr>
        <w:t>，管水准器的作用是使</w:t>
      </w:r>
      <w:r w:rsidRPr="00BA2A3C">
        <w:rPr>
          <w:rFonts w:ascii="楷体" w:eastAsia="楷体" w:hAnsi="楷体" w:hint="eastAsia"/>
          <w:color w:val="4472C4" w:themeColor="accent1"/>
          <w:u w:val="single"/>
        </w:rPr>
        <w:t>望远镜视准轴水平</w:t>
      </w:r>
      <w:r w:rsidR="00EF718C" w:rsidRPr="00BA2A3C">
        <w:rPr>
          <w:rFonts w:ascii="楷体" w:eastAsia="楷体" w:hAnsi="楷体" w:hint="eastAsia"/>
          <w:color w:val="4472C4" w:themeColor="accent1"/>
          <w:u w:val="single"/>
        </w:rPr>
        <w:t>。</w:t>
      </w:r>
    </w:p>
    <w:p w14:paraId="0213CC19" w14:textId="4A449E0F" w:rsidR="00352408" w:rsidRPr="00BA2A3C" w:rsidRDefault="00352408" w:rsidP="00133C37">
      <w:pPr>
        <w:pStyle w:val="a3"/>
        <w:numPr>
          <w:ilvl w:val="0"/>
          <w:numId w:val="3"/>
        </w:numPr>
        <w:ind w:firstLineChars="0"/>
        <w:rPr>
          <w:rFonts w:ascii="楷体" w:eastAsia="楷体" w:hAnsi="楷体"/>
        </w:rPr>
      </w:pPr>
      <w:r w:rsidRPr="00BA2A3C">
        <w:rPr>
          <w:rFonts w:ascii="楷体" w:eastAsia="楷体" w:hAnsi="楷体" w:hint="eastAsia"/>
        </w:rPr>
        <w:t>望远镜产生视差的原因是</w:t>
      </w:r>
      <w:r w:rsidRPr="00BA2A3C">
        <w:rPr>
          <w:rFonts w:ascii="楷体" w:eastAsia="楷体" w:hAnsi="楷体" w:hint="eastAsia"/>
          <w:color w:val="4472C4" w:themeColor="accent1"/>
          <w:u w:val="single"/>
        </w:rPr>
        <w:t>物像没有准确成像在十字丝分划板上</w:t>
      </w:r>
      <w:r w:rsidRPr="00BA2A3C">
        <w:rPr>
          <w:rFonts w:ascii="楷体" w:eastAsia="楷体" w:hAnsi="楷体" w:hint="eastAsia"/>
        </w:rPr>
        <w:t>。</w:t>
      </w:r>
    </w:p>
    <w:p w14:paraId="457094DE" w14:textId="1172B5A5" w:rsidR="00352408" w:rsidRPr="00BA2A3C" w:rsidRDefault="00352408" w:rsidP="00133C37">
      <w:pPr>
        <w:pStyle w:val="a3"/>
        <w:numPr>
          <w:ilvl w:val="0"/>
          <w:numId w:val="3"/>
        </w:numPr>
        <w:ind w:firstLineChars="0"/>
        <w:rPr>
          <w:rFonts w:ascii="楷体" w:eastAsia="楷体" w:hAnsi="楷体"/>
        </w:rPr>
      </w:pPr>
      <w:r w:rsidRPr="00BA2A3C">
        <w:rPr>
          <w:rFonts w:ascii="楷体" w:eastAsia="楷体" w:hAnsi="楷体" w:hint="eastAsia"/>
        </w:rPr>
        <w:t>水准测量中，转点TP的作用是</w:t>
      </w:r>
      <w:r w:rsidRPr="00BA2A3C">
        <w:rPr>
          <w:rFonts w:ascii="楷体" w:eastAsia="楷体" w:hAnsi="楷体" w:hint="eastAsia"/>
          <w:color w:val="4472C4" w:themeColor="accent1"/>
          <w:u w:val="single"/>
        </w:rPr>
        <w:t>传递高程</w:t>
      </w:r>
      <w:r w:rsidRPr="00BA2A3C">
        <w:rPr>
          <w:rFonts w:ascii="楷体" w:eastAsia="楷体" w:hAnsi="楷体" w:hint="eastAsia"/>
        </w:rPr>
        <w:t>。</w:t>
      </w:r>
    </w:p>
    <w:p w14:paraId="49C5F401" w14:textId="3D80754E" w:rsidR="003554A3" w:rsidRPr="00BA2A3C" w:rsidRDefault="00352408" w:rsidP="00133C37">
      <w:pPr>
        <w:pStyle w:val="a3"/>
        <w:numPr>
          <w:ilvl w:val="0"/>
          <w:numId w:val="3"/>
        </w:numPr>
        <w:ind w:firstLineChars="0"/>
        <w:rPr>
          <w:rFonts w:ascii="楷体" w:eastAsia="楷体" w:hAnsi="楷体"/>
        </w:rPr>
      </w:pPr>
      <w:r w:rsidRPr="00BA2A3C">
        <w:rPr>
          <w:rFonts w:ascii="楷体" w:eastAsia="楷体" w:hAnsi="楷体" w:hint="eastAsia"/>
        </w:rPr>
        <w:t>某站水准测量时，由A点向B点进行测量，测得AB两点之间的高差为0</w:t>
      </w:r>
      <w:r w:rsidRPr="00BA2A3C">
        <w:rPr>
          <w:rFonts w:ascii="楷体" w:eastAsia="楷体" w:hAnsi="楷体"/>
        </w:rPr>
        <w:t>.506m</w:t>
      </w:r>
      <w:r w:rsidRPr="00BA2A3C">
        <w:rPr>
          <w:rFonts w:ascii="楷体" w:eastAsia="楷体" w:hAnsi="楷体" w:hint="eastAsia"/>
        </w:rPr>
        <w:t>，且B点水准尺的读数为2</w:t>
      </w:r>
      <w:r w:rsidRPr="00BA2A3C">
        <w:rPr>
          <w:rFonts w:ascii="楷体" w:eastAsia="楷体" w:hAnsi="楷体"/>
        </w:rPr>
        <w:t>.376m,</w:t>
      </w:r>
      <w:r w:rsidRPr="00BA2A3C">
        <w:rPr>
          <w:rFonts w:ascii="楷体" w:eastAsia="楷体" w:hAnsi="楷体" w:hint="eastAsia"/>
        </w:rPr>
        <w:t>则A点水准尺的读数为</w:t>
      </w:r>
      <w:r w:rsidRPr="00BA2A3C">
        <w:rPr>
          <w:rFonts w:ascii="楷体" w:eastAsia="楷体" w:hAnsi="楷体" w:hint="eastAsia"/>
          <w:color w:val="4472C4" w:themeColor="accent1"/>
          <w:u w:val="single"/>
        </w:rPr>
        <w:t>2</w:t>
      </w:r>
      <w:r w:rsidRPr="00BA2A3C">
        <w:rPr>
          <w:rFonts w:ascii="楷体" w:eastAsia="楷体" w:hAnsi="楷体"/>
          <w:color w:val="4472C4" w:themeColor="accent1"/>
          <w:u w:val="single"/>
        </w:rPr>
        <w:t>.882m</w:t>
      </w:r>
      <w:r w:rsidRPr="00BA2A3C">
        <w:rPr>
          <w:rFonts w:ascii="楷体" w:eastAsia="楷体" w:hAnsi="楷体" w:hint="eastAsia"/>
        </w:rPr>
        <w:t>。</w:t>
      </w:r>
    </w:p>
    <w:p w14:paraId="0420F3E0" w14:textId="47C3A3B4" w:rsidR="00352408" w:rsidRDefault="00EF718C" w:rsidP="00133C37">
      <w:pPr>
        <w:pStyle w:val="a3"/>
        <w:numPr>
          <w:ilvl w:val="0"/>
          <w:numId w:val="3"/>
        </w:numPr>
        <w:ind w:firstLineChars="0"/>
        <w:rPr>
          <w:rFonts w:ascii="楷体" w:eastAsia="楷体" w:hAnsi="楷体"/>
        </w:rPr>
      </w:pPr>
      <w:r w:rsidRPr="00BA2A3C">
        <w:rPr>
          <w:rFonts w:ascii="楷体" w:eastAsia="楷体" w:hAnsi="楷体" w:hint="eastAsia"/>
        </w:rPr>
        <w:t>水准测量测站检核可以采用</w:t>
      </w:r>
      <w:r w:rsidRPr="00BA2A3C">
        <w:rPr>
          <w:rFonts w:ascii="楷体" w:eastAsia="楷体" w:hAnsi="楷体" w:hint="eastAsia"/>
          <w:color w:val="4472C4" w:themeColor="accent1"/>
          <w:u w:val="single"/>
        </w:rPr>
        <w:t>变动仪器高</w:t>
      </w:r>
      <w:r w:rsidRPr="00BA2A3C">
        <w:rPr>
          <w:rFonts w:ascii="楷体" w:eastAsia="楷体" w:hAnsi="楷体" w:hint="eastAsia"/>
        </w:rPr>
        <w:t>或</w:t>
      </w:r>
      <w:r w:rsidRPr="00BA2A3C">
        <w:rPr>
          <w:rFonts w:ascii="楷体" w:eastAsia="楷体" w:hAnsi="楷体" w:hint="eastAsia"/>
          <w:color w:val="4472C4" w:themeColor="accent1"/>
          <w:u w:val="single"/>
        </w:rPr>
        <w:t>双面尺法</w:t>
      </w:r>
      <w:r w:rsidRPr="00BA2A3C">
        <w:rPr>
          <w:rFonts w:ascii="楷体" w:eastAsia="楷体" w:hAnsi="楷体" w:hint="eastAsia"/>
        </w:rPr>
        <w:t>测量两次高差。</w:t>
      </w:r>
    </w:p>
    <w:p w14:paraId="376BF89F" w14:textId="781B902A" w:rsidR="00410607" w:rsidRPr="00BA2A3C" w:rsidRDefault="00410607" w:rsidP="00133C37">
      <w:pPr>
        <w:pStyle w:val="a3"/>
        <w:numPr>
          <w:ilvl w:val="0"/>
          <w:numId w:val="3"/>
        </w:numPr>
        <w:ind w:firstLineChars="0"/>
        <w:rPr>
          <w:rFonts w:ascii="楷体" w:eastAsia="楷体" w:hAnsi="楷体"/>
        </w:rPr>
      </w:pPr>
      <w:r>
        <w:rPr>
          <w:rFonts w:ascii="楷体" w:eastAsia="楷体" w:hAnsi="楷体" w:hint="eastAsia"/>
        </w:rPr>
        <w:t>水准测量中，调节圆水准气泡居中的目的是使</w:t>
      </w:r>
      <w:r w:rsidRPr="00410607">
        <w:rPr>
          <w:rFonts w:ascii="楷体" w:eastAsia="楷体" w:hAnsi="楷体" w:hint="eastAsia"/>
          <w:color w:val="4472C4" w:themeColor="accent1"/>
          <w:u w:val="single"/>
        </w:rPr>
        <w:t>竖轴铅垂</w:t>
      </w:r>
      <w:r>
        <w:rPr>
          <w:rFonts w:ascii="楷体" w:eastAsia="楷体" w:hAnsi="楷体" w:hint="eastAsia"/>
        </w:rPr>
        <w:t>，调节管水准气泡居中的目的是使</w:t>
      </w:r>
      <w:r w:rsidRPr="00410607">
        <w:rPr>
          <w:rFonts w:ascii="楷体" w:eastAsia="楷体" w:hAnsi="楷体" w:hint="eastAsia"/>
          <w:color w:val="4472C4" w:themeColor="accent1"/>
          <w:u w:val="single"/>
        </w:rPr>
        <w:t>视准轴水平</w:t>
      </w:r>
      <w:r>
        <w:rPr>
          <w:rFonts w:ascii="楷体" w:eastAsia="楷体" w:hAnsi="楷体" w:hint="eastAsia"/>
        </w:rPr>
        <w:t>。</w:t>
      </w:r>
    </w:p>
    <w:p w14:paraId="14D27905" w14:textId="79C7FD73" w:rsidR="00453DF1" w:rsidRPr="00BA2A3C" w:rsidRDefault="00453DF1" w:rsidP="00133C37">
      <w:pPr>
        <w:pStyle w:val="a3"/>
        <w:numPr>
          <w:ilvl w:val="0"/>
          <w:numId w:val="3"/>
        </w:numPr>
        <w:ind w:firstLineChars="0"/>
        <w:rPr>
          <w:rFonts w:ascii="楷体" w:eastAsia="楷体" w:hAnsi="楷体"/>
        </w:rPr>
      </w:pPr>
      <w:r w:rsidRPr="00BA2A3C">
        <w:rPr>
          <w:rFonts w:ascii="楷体" w:eastAsia="楷体" w:hAnsi="楷体" w:hint="eastAsia"/>
        </w:rPr>
        <w:t>水准仪的（</w:t>
      </w:r>
      <w:r w:rsidR="00BA0CAF" w:rsidRPr="00BA2A3C">
        <w:rPr>
          <w:rFonts w:ascii="楷体" w:eastAsia="楷体" w:hAnsi="楷体" w:hint="eastAsia"/>
          <w:color w:val="4472C4" w:themeColor="accent1"/>
        </w:rPr>
        <w:t>B</w:t>
      </w:r>
      <w:r w:rsidRPr="00BA2A3C">
        <w:rPr>
          <w:rFonts w:ascii="楷体" w:eastAsia="楷体" w:hAnsi="楷体" w:hint="eastAsia"/>
        </w:rPr>
        <w:t>）应平行于仪器竖轴</w:t>
      </w:r>
    </w:p>
    <w:p w14:paraId="28C6A880" w14:textId="25D7253F" w:rsidR="00453DF1" w:rsidRPr="00BA2A3C" w:rsidRDefault="00453DF1" w:rsidP="00133C37">
      <w:pPr>
        <w:pStyle w:val="a3"/>
        <w:numPr>
          <w:ilvl w:val="0"/>
          <w:numId w:val="4"/>
        </w:numPr>
        <w:ind w:firstLineChars="0"/>
        <w:rPr>
          <w:rFonts w:ascii="楷体" w:eastAsia="楷体" w:hAnsi="楷体"/>
        </w:rPr>
      </w:pPr>
      <w:r w:rsidRPr="00BA2A3C">
        <w:rPr>
          <w:rFonts w:ascii="楷体" w:eastAsia="楷体" w:hAnsi="楷体" w:hint="eastAsia"/>
        </w:rPr>
        <w:t>视准轴</w:t>
      </w:r>
    </w:p>
    <w:p w14:paraId="7549A8A1" w14:textId="0F8EFEF4" w:rsidR="00453DF1" w:rsidRPr="00BA2A3C" w:rsidRDefault="00453DF1" w:rsidP="00133C37">
      <w:pPr>
        <w:pStyle w:val="a3"/>
        <w:numPr>
          <w:ilvl w:val="0"/>
          <w:numId w:val="4"/>
        </w:numPr>
        <w:ind w:firstLineChars="0"/>
        <w:rPr>
          <w:rFonts w:ascii="楷体" w:eastAsia="楷体" w:hAnsi="楷体"/>
        </w:rPr>
      </w:pPr>
      <w:r w:rsidRPr="00BA2A3C">
        <w:rPr>
          <w:rFonts w:ascii="楷体" w:eastAsia="楷体" w:hAnsi="楷体" w:hint="eastAsia"/>
        </w:rPr>
        <w:t>圆水准轴</w:t>
      </w:r>
    </w:p>
    <w:p w14:paraId="7BD7907B" w14:textId="049B6E73" w:rsidR="00453DF1" w:rsidRPr="00BA2A3C" w:rsidRDefault="00453DF1" w:rsidP="00133C37">
      <w:pPr>
        <w:pStyle w:val="a3"/>
        <w:numPr>
          <w:ilvl w:val="0"/>
          <w:numId w:val="4"/>
        </w:numPr>
        <w:ind w:firstLineChars="0"/>
        <w:rPr>
          <w:rFonts w:ascii="楷体" w:eastAsia="楷体" w:hAnsi="楷体"/>
        </w:rPr>
      </w:pPr>
      <w:r w:rsidRPr="00BA2A3C">
        <w:rPr>
          <w:rFonts w:ascii="楷体" w:eastAsia="楷体" w:hAnsi="楷体" w:hint="eastAsia"/>
        </w:rPr>
        <w:t>十字丝横丝</w:t>
      </w:r>
    </w:p>
    <w:p w14:paraId="1ADF8FD5" w14:textId="5A9C6F25" w:rsidR="00453DF1" w:rsidRPr="00BA2A3C" w:rsidRDefault="00453DF1" w:rsidP="00133C37">
      <w:pPr>
        <w:pStyle w:val="a3"/>
        <w:numPr>
          <w:ilvl w:val="0"/>
          <w:numId w:val="4"/>
        </w:numPr>
        <w:ind w:firstLineChars="0"/>
        <w:rPr>
          <w:rFonts w:ascii="楷体" w:eastAsia="楷体" w:hAnsi="楷体"/>
        </w:rPr>
      </w:pPr>
      <w:r w:rsidRPr="00BA2A3C">
        <w:rPr>
          <w:rFonts w:ascii="楷体" w:eastAsia="楷体" w:hAnsi="楷体" w:hint="eastAsia"/>
        </w:rPr>
        <w:t>管水准轴</w:t>
      </w:r>
    </w:p>
    <w:p w14:paraId="3E60CA90" w14:textId="79044424" w:rsidR="00B80DAE" w:rsidRPr="00BA2A3C" w:rsidRDefault="00B80DAE" w:rsidP="00133C37">
      <w:pPr>
        <w:pStyle w:val="a3"/>
        <w:numPr>
          <w:ilvl w:val="0"/>
          <w:numId w:val="5"/>
        </w:numPr>
        <w:ind w:firstLineChars="0"/>
        <w:rPr>
          <w:rFonts w:ascii="楷体" w:eastAsia="楷体" w:hAnsi="楷体"/>
        </w:rPr>
      </w:pPr>
      <w:r w:rsidRPr="00BA2A3C">
        <w:rPr>
          <w:rFonts w:ascii="楷体" w:eastAsia="楷体" w:hAnsi="楷体" w:hint="eastAsia"/>
        </w:rPr>
        <w:t>在普通水准测量中，应在水准尺上读取（</w:t>
      </w:r>
      <w:r w:rsidR="00BA0CAF" w:rsidRPr="00BA2A3C">
        <w:rPr>
          <w:rFonts w:ascii="楷体" w:eastAsia="楷体" w:hAnsi="楷体" w:hint="eastAsia"/>
          <w:color w:val="4472C4" w:themeColor="accent1"/>
        </w:rPr>
        <w:t>D</w:t>
      </w:r>
      <w:r w:rsidRPr="00BA2A3C">
        <w:rPr>
          <w:rFonts w:ascii="楷体" w:eastAsia="楷体" w:hAnsi="楷体" w:hint="eastAsia"/>
        </w:rPr>
        <w:t>）位数</w:t>
      </w:r>
    </w:p>
    <w:p w14:paraId="65B2FA2A" w14:textId="1FCEAEF1" w:rsidR="00B80DAE" w:rsidRPr="00BA2A3C" w:rsidRDefault="00B80DAE" w:rsidP="00133C37">
      <w:pPr>
        <w:pStyle w:val="a3"/>
        <w:numPr>
          <w:ilvl w:val="0"/>
          <w:numId w:val="6"/>
        </w:numPr>
        <w:ind w:firstLineChars="0"/>
        <w:rPr>
          <w:rFonts w:ascii="楷体" w:eastAsia="楷体" w:hAnsi="楷体"/>
        </w:rPr>
      </w:pPr>
      <w:r w:rsidRPr="00BA2A3C">
        <w:rPr>
          <w:rFonts w:ascii="楷体" w:eastAsia="楷体" w:hAnsi="楷体" w:hint="eastAsia"/>
        </w:rPr>
        <w:t>5</w:t>
      </w:r>
    </w:p>
    <w:p w14:paraId="571A230C" w14:textId="6C8BEF7A" w:rsidR="00B80DAE" w:rsidRPr="00BA2A3C" w:rsidRDefault="00B80DAE" w:rsidP="00133C37">
      <w:pPr>
        <w:pStyle w:val="a3"/>
        <w:numPr>
          <w:ilvl w:val="0"/>
          <w:numId w:val="6"/>
        </w:numPr>
        <w:ind w:firstLineChars="0"/>
        <w:rPr>
          <w:rFonts w:ascii="楷体" w:eastAsia="楷体" w:hAnsi="楷体"/>
        </w:rPr>
      </w:pPr>
      <w:r w:rsidRPr="00BA2A3C">
        <w:rPr>
          <w:rFonts w:ascii="楷体" w:eastAsia="楷体" w:hAnsi="楷体" w:hint="eastAsia"/>
        </w:rPr>
        <w:t>3</w:t>
      </w:r>
    </w:p>
    <w:p w14:paraId="4F6F0292" w14:textId="70CB193C" w:rsidR="00B80DAE" w:rsidRPr="00BA2A3C" w:rsidRDefault="00B80DAE" w:rsidP="00133C37">
      <w:pPr>
        <w:pStyle w:val="a3"/>
        <w:numPr>
          <w:ilvl w:val="0"/>
          <w:numId w:val="6"/>
        </w:numPr>
        <w:ind w:firstLineChars="0"/>
        <w:rPr>
          <w:rFonts w:ascii="楷体" w:eastAsia="楷体" w:hAnsi="楷体"/>
        </w:rPr>
      </w:pPr>
      <w:r w:rsidRPr="00BA2A3C">
        <w:rPr>
          <w:rFonts w:ascii="楷体" w:eastAsia="楷体" w:hAnsi="楷体" w:hint="eastAsia"/>
        </w:rPr>
        <w:t>2</w:t>
      </w:r>
    </w:p>
    <w:p w14:paraId="3A93F5A1" w14:textId="774F329A" w:rsidR="00B80DAE" w:rsidRPr="00BA2A3C" w:rsidRDefault="00B80DAE" w:rsidP="00133C37">
      <w:pPr>
        <w:pStyle w:val="a3"/>
        <w:numPr>
          <w:ilvl w:val="0"/>
          <w:numId w:val="6"/>
        </w:numPr>
        <w:ind w:firstLineChars="0"/>
        <w:rPr>
          <w:rFonts w:ascii="楷体" w:eastAsia="楷体" w:hAnsi="楷体"/>
        </w:rPr>
      </w:pPr>
      <w:r w:rsidRPr="00BA2A3C">
        <w:rPr>
          <w:rFonts w:ascii="楷体" w:eastAsia="楷体" w:hAnsi="楷体" w:hint="eastAsia"/>
        </w:rPr>
        <w:t>4</w:t>
      </w:r>
    </w:p>
    <w:p w14:paraId="34553502" w14:textId="35C89386" w:rsidR="00B80DAE" w:rsidRPr="00BA2A3C" w:rsidRDefault="00B80DAE" w:rsidP="00133C37">
      <w:pPr>
        <w:pStyle w:val="a3"/>
        <w:numPr>
          <w:ilvl w:val="0"/>
          <w:numId w:val="7"/>
        </w:numPr>
        <w:ind w:firstLineChars="0"/>
        <w:rPr>
          <w:rFonts w:ascii="楷体" w:eastAsia="楷体" w:hAnsi="楷体"/>
        </w:rPr>
      </w:pPr>
      <w:r w:rsidRPr="00BA2A3C">
        <w:rPr>
          <w:rFonts w:ascii="楷体" w:eastAsia="楷体" w:hAnsi="楷体" w:hint="eastAsia"/>
        </w:rPr>
        <w:t>水准测量中，设后尺A的读数</w:t>
      </w:r>
      <w:r w:rsidRPr="00BA2A3C">
        <w:rPr>
          <w:rFonts w:ascii="楷体" w:eastAsia="楷体" w:hAnsi="楷体"/>
        </w:rPr>
        <w:t>a</w:t>
      </w:r>
      <w:r w:rsidRPr="00BA2A3C">
        <w:rPr>
          <w:rFonts w:ascii="楷体" w:eastAsia="楷体" w:hAnsi="楷体" w:hint="eastAsia"/>
        </w:rPr>
        <w:t>=</w:t>
      </w:r>
      <w:r w:rsidRPr="00BA2A3C">
        <w:rPr>
          <w:rFonts w:ascii="楷体" w:eastAsia="楷体" w:hAnsi="楷体"/>
        </w:rPr>
        <w:t>2.713</w:t>
      </w:r>
      <w:r w:rsidRPr="00BA2A3C">
        <w:rPr>
          <w:rFonts w:ascii="楷体" w:eastAsia="楷体" w:hAnsi="楷体" w:hint="eastAsia"/>
        </w:rPr>
        <w:t>m</w:t>
      </w:r>
      <w:r w:rsidRPr="00BA2A3C">
        <w:rPr>
          <w:rFonts w:ascii="楷体" w:eastAsia="楷体" w:hAnsi="楷体"/>
        </w:rPr>
        <w:t>,</w:t>
      </w:r>
      <w:r w:rsidRPr="00BA2A3C">
        <w:rPr>
          <w:rFonts w:ascii="楷体" w:eastAsia="楷体" w:hAnsi="楷体" w:hint="eastAsia"/>
        </w:rPr>
        <w:t>前尺B的读数为</w:t>
      </w:r>
      <w:r w:rsidRPr="00BA2A3C">
        <w:rPr>
          <w:rFonts w:ascii="楷体" w:eastAsia="楷体" w:hAnsi="楷体"/>
        </w:rPr>
        <w:t>b</w:t>
      </w:r>
      <w:r w:rsidRPr="00BA2A3C">
        <w:rPr>
          <w:rFonts w:ascii="楷体" w:eastAsia="楷体" w:hAnsi="楷体" w:hint="eastAsia"/>
        </w:rPr>
        <w:t>=</w:t>
      </w:r>
      <w:r w:rsidRPr="00BA2A3C">
        <w:rPr>
          <w:rFonts w:ascii="楷体" w:eastAsia="楷体" w:hAnsi="楷体"/>
        </w:rPr>
        <w:t>1.401m,</w:t>
      </w:r>
      <w:r w:rsidRPr="00BA2A3C">
        <w:rPr>
          <w:rFonts w:ascii="楷体" w:eastAsia="楷体" w:hAnsi="楷体" w:hint="eastAsia"/>
        </w:rPr>
        <w:t>已知A点高程为1</w:t>
      </w:r>
      <w:r w:rsidRPr="00BA2A3C">
        <w:rPr>
          <w:rFonts w:ascii="楷体" w:eastAsia="楷体" w:hAnsi="楷体"/>
        </w:rPr>
        <w:t>5.000m,</w:t>
      </w:r>
      <w:r w:rsidRPr="00BA2A3C">
        <w:rPr>
          <w:rFonts w:ascii="楷体" w:eastAsia="楷体" w:hAnsi="楷体" w:hint="eastAsia"/>
        </w:rPr>
        <w:t>则视线高程为（</w:t>
      </w:r>
      <w:r w:rsidR="00BA0CAF" w:rsidRPr="00BA2A3C">
        <w:rPr>
          <w:rFonts w:ascii="楷体" w:eastAsia="楷体" w:hAnsi="楷体" w:hint="eastAsia"/>
          <w:color w:val="4472C4" w:themeColor="accent1"/>
        </w:rPr>
        <w:t>B</w:t>
      </w:r>
      <w:r w:rsidRPr="00BA2A3C">
        <w:rPr>
          <w:rFonts w:ascii="楷体" w:eastAsia="楷体" w:hAnsi="楷体" w:hint="eastAsia"/>
        </w:rPr>
        <w:t>）m。</w:t>
      </w:r>
    </w:p>
    <w:p w14:paraId="30E42753" w14:textId="4D13AF94" w:rsidR="00B80DAE" w:rsidRPr="00BA2A3C" w:rsidRDefault="00EE6934" w:rsidP="00133C37">
      <w:pPr>
        <w:pStyle w:val="a3"/>
        <w:numPr>
          <w:ilvl w:val="0"/>
          <w:numId w:val="8"/>
        </w:numPr>
        <w:ind w:firstLineChars="0"/>
        <w:rPr>
          <w:rFonts w:ascii="楷体" w:eastAsia="楷体" w:hAnsi="楷体"/>
        </w:rPr>
      </w:pPr>
      <w:r w:rsidRPr="00BA2A3C">
        <w:rPr>
          <w:rFonts w:ascii="楷体" w:eastAsia="楷体" w:hAnsi="楷体" w:hint="eastAsia"/>
        </w:rPr>
        <w:t>1</w:t>
      </w:r>
      <w:r w:rsidRPr="00BA2A3C">
        <w:rPr>
          <w:rFonts w:ascii="楷体" w:eastAsia="楷体" w:hAnsi="楷体"/>
        </w:rPr>
        <w:t>3.688</w:t>
      </w:r>
    </w:p>
    <w:p w14:paraId="07438DF2" w14:textId="6258891D" w:rsidR="00EE6934" w:rsidRPr="00BA2A3C" w:rsidRDefault="00EE6934" w:rsidP="00133C37">
      <w:pPr>
        <w:pStyle w:val="a3"/>
        <w:numPr>
          <w:ilvl w:val="0"/>
          <w:numId w:val="8"/>
        </w:numPr>
        <w:ind w:firstLineChars="0"/>
        <w:rPr>
          <w:rFonts w:ascii="楷体" w:eastAsia="楷体" w:hAnsi="楷体"/>
        </w:rPr>
      </w:pPr>
      <w:r w:rsidRPr="00BA2A3C">
        <w:rPr>
          <w:rFonts w:ascii="楷体" w:eastAsia="楷体" w:hAnsi="楷体" w:hint="eastAsia"/>
        </w:rPr>
        <w:t>1</w:t>
      </w:r>
      <w:r w:rsidRPr="00BA2A3C">
        <w:rPr>
          <w:rFonts w:ascii="楷体" w:eastAsia="楷体" w:hAnsi="楷体"/>
        </w:rPr>
        <w:t>6.312</w:t>
      </w:r>
    </w:p>
    <w:p w14:paraId="79911412" w14:textId="340510BD" w:rsidR="00EE6934" w:rsidRPr="00BA2A3C" w:rsidRDefault="00EE6934" w:rsidP="00133C37">
      <w:pPr>
        <w:pStyle w:val="a3"/>
        <w:numPr>
          <w:ilvl w:val="0"/>
          <w:numId w:val="8"/>
        </w:numPr>
        <w:ind w:firstLineChars="0"/>
        <w:rPr>
          <w:rFonts w:ascii="楷体" w:eastAsia="楷体" w:hAnsi="楷体"/>
        </w:rPr>
      </w:pPr>
      <w:r w:rsidRPr="00BA2A3C">
        <w:rPr>
          <w:rFonts w:ascii="楷体" w:eastAsia="楷体" w:hAnsi="楷体" w:hint="eastAsia"/>
        </w:rPr>
        <w:t>1</w:t>
      </w:r>
      <w:r w:rsidRPr="00BA2A3C">
        <w:rPr>
          <w:rFonts w:ascii="楷体" w:eastAsia="楷体" w:hAnsi="楷体"/>
        </w:rPr>
        <w:t>6.401</w:t>
      </w:r>
    </w:p>
    <w:p w14:paraId="415FE486" w14:textId="42233C96" w:rsidR="00EE6934" w:rsidRPr="00BA2A3C" w:rsidRDefault="00EE6934" w:rsidP="00133C37">
      <w:pPr>
        <w:pStyle w:val="a3"/>
        <w:numPr>
          <w:ilvl w:val="0"/>
          <w:numId w:val="8"/>
        </w:numPr>
        <w:ind w:firstLineChars="0"/>
        <w:rPr>
          <w:rFonts w:ascii="楷体" w:eastAsia="楷体" w:hAnsi="楷体"/>
        </w:rPr>
      </w:pPr>
      <w:r w:rsidRPr="00BA2A3C">
        <w:rPr>
          <w:rFonts w:ascii="楷体" w:eastAsia="楷体" w:hAnsi="楷体" w:hint="eastAsia"/>
        </w:rPr>
        <w:t>1</w:t>
      </w:r>
      <w:r w:rsidRPr="00BA2A3C">
        <w:rPr>
          <w:rFonts w:ascii="楷体" w:eastAsia="楷体" w:hAnsi="楷体"/>
        </w:rPr>
        <w:t>7.713</w:t>
      </w:r>
    </w:p>
    <w:p w14:paraId="5CD8317D" w14:textId="34293BC5" w:rsidR="00EE6934" w:rsidRPr="00BA2A3C" w:rsidRDefault="00EE6934" w:rsidP="00133C37">
      <w:pPr>
        <w:pStyle w:val="a3"/>
        <w:numPr>
          <w:ilvl w:val="0"/>
          <w:numId w:val="9"/>
        </w:numPr>
        <w:ind w:firstLineChars="0"/>
        <w:rPr>
          <w:rFonts w:ascii="楷体" w:eastAsia="楷体" w:hAnsi="楷体"/>
        </w:rPr>
      </w:pPr>
      <w:r w:rsidRPr="00BA2A3C">
        <w:rPr>
          <w:rFonts w:ascii="楷体" w:eastAsia="楷体" w:hAnsi="楷体" w:hint="eastAsia"/>
        </w:rPr>
        <w:t>在水准测量中，若后视点A的读数大，前视点B的读数小，则有（</w:t>
      </w:r>
      <w:r w:rsidR="00BA0CAF" w:rsidRPr="00BA2A3C">
        <w:rPr>
          <w:rFonts w:ascii="楷体" w:eastAsia="楷体" w:hAnsi="楷体" w:hint="eastAsia"/>
          <w:color w:val="4472C4" w:themeColor="accent1"/>
        </w:rPr>
        <w:t>A</w:t>
      </w:r>
      <w:r w:rsidRPr="00BA2A3C">
        <w:rPr>
          <w:rFonts w:ascii="楷体" w:eastAsia="楷体" w:hAnsi="楷体" w:hint="eastAsia"/>
        </w:rPr>
        <w:t>）。</w:t>
      </w:r>
    </w:p>
    <w:p w14:paraId="6A69E645" w14:textId="743E46C6" w:rsidR="00EE6934" w:rsidRPr="00BA2A3C" w:rsidRDefault="00EE6934" w:rsidP="00133C37">
      <w:pPr>
        <w:pStyle w:val="a3"/>
        <w:numPr>
          <w:ilvl w:val="0"/>
          <w:numId w:val="10"/>
        </w:numPr>
        <w:ind w:firstLineChars="0"/>
        <w:rPr>
          <w:rFonts w:ascii="楷体" w:eastAsia="楷体" w:hAnsi="楷体"/>
        </w:rPr>
      </w:pPr>
      <w:r w:rsidRPr="00BA2A3C">
        <w:rPr>
          <w:rFonts w:ascii="楷体" w:eastAsia="楷体" w:hAnsi="楷体" w:hint="eastAsia"/>
        </w:rPr>
        <w:t>A点比B点低</w:t>
      </w:r>
    </w:p>
    <w:p w14:paraId="08746473" w14:textId="5353099B" w:rsidR="00EE6934" w:rsidRPr="00BA2A3C" w:rsidRDefault="00EE6934" w:rsidP="00133C37">
      <w:pPr>
        <w:pStyle w:val="a3"/>
        <w:numPr>
          <w:ilvl w:val="0"/>
          <w:numId w:val="10"/>
        </w:numPr>
        <w:ind w:firstLineChars="0"/>
        <w:rPr>
          <w:rFonts w:ascii="楷体" w:eastAsia="楷体" w:hAnsi="楷体"/>
        </w:rPr>
      </w:pPr>
      <w:r w:rsidRPr="00BA2A3C">
        <w:rPr>
          <w:rFonts w:ascii="楷体" w:eastAsia="楷体" w:hAnsi="楷体" w:hint="eastAsia"/>
        </w:rPr>
        <w:t>A点比B点高</w:t>
      </w:r>
    </w:p>
    <w:p w14:paraId="33A46BA8" w14:textId="5A095DF6" w:rsidR="00EE6934" w:rsidRPr="00BA2A3C" w:rsidRDefault="00EE6934" w:rsidP="00133C37">
      <w:pPr>
        <w:pStyle w:val="a3"/>
        <w:numPr>
          <w:ilvl w:val="0"/>
          <w:numId w:val="10"/>
        </w:numPr>
        <w:ind w:firstLineChars="0"/>
        <w:rPr>
          <w:rFonts w:ascii="楷体" w:eastAsia="楷体" w:hAnsi="楷体"/>
        </w:rPr>
      </w:pPr>
      <w:r w:rsidRPr="00BA2A3C">
        <w:rPr>
          <w:rFonts w:ascii="楷体" w:eastAsia="楷体" w:hAnsi="楷体" w:hint="eastAsia"/>
        </w:rPr>
        <w:t>A点与B点可能同高</w:t>
      </w:r>
    </w:p>
    <w:p w14:paraId="34668BBF" w14:textId="1B495FD6" w:rsidR="00EE6934" w:rsidRPr="00BA2A3C" w:rsidRDefault="00EE6934" w:rsidP="00133C37">
      <w:pPr>
        <w:pStyle w:val="a3"/>
        <w:numPr>
          <w:ilvl w:val="0"/>
          <w:numId w:val="10"/>
        </w:numPr>
        <w:ind w:firstLineChars="0"/>
        <w:rPr>
          <w:rFonts w:ascii="楷体" w:eastAsia="楷体" w:hAnsi="楷体"/>
        </w:rPr>
      </w:pPr>
      <w:r w:rsidRPr="00BA2A3C">
        <w:rPr>
          <w:rFonts w:ascii="楷体" w:eastAsia="楷体" w:hAnsi="楷体" w:hint="eastAsia"/>
        </w:rPr>
        <w:t>A、B点的高低取决于仪器高度</w:t>
      </w:r>
    </w:p>
    <w:p w14:paraId="4D281725" w14:textId="49367978" w:rsidR="00EE6934" w:rsidRPr="00BA2A3C" w:rsidRDefault="00EE6934" w:rsidP="00133C37">
      <w:pPr>
        <w:pStyle w:val="a3"/>
        <w:numPr>
          <w:ilvl w:val="0"/>
          <w:numId w:val="9"/>
        </w:numPr>
        <w:ind w:firstLineChars="0"/>
        <w:rPr>
          <w:rFonts w:ascii="楷体" w:eastAsia="楷体" w:hAnsi="楷体"/>
        </w:rPr>
      </w:pPr>
      <w:r w:rsidRPr="00BA2A3C">
        <w:rPr>
          <w:rFonts w:ascii="楷体" w:eastAsia="楷体" w:hAnsi="楷体" w:hint="eastAsia"/>
        </w:rPr>
        <w:t>自动安平水准仪，（</w:t>
      </w:r>
      <w:r w:rsidR="00C624B6" w:rsidRPr="00BA2A3C">
        <w:rPr>
          <w:rFonts w:ascii="楷体" w:eastAsia="楷体" w:hAnsi="楷体" w:hint="eastAsia"/>
          <w:color w:val="4472C4" w:themeColor="accent1"/>
        </w:rPr>
        <w:t>D</w:t>
      </w:r>
      <w:r w:rsidRPr="00BA2A3C">
        <w:rPr>
          <w:rFonts w:ascii="楷体" w:eastAsia="楷体" w:hAnsi="楷体" w:hint="eastAsia"/>
        </w:rPr>
        <w:t>）。</w:t>
      </w:r>
    </w:p>
    <w:p w14:paraId="087E3CB0" w14:textId="543A840D" w:rsidR="00EE6934" w:rsidRPr="00BA2A3C" w:rsidRDefault="00EE6934" w:rsidP="00133C37">
      <w:pPr>
        <w:pStyle w:val="a3"/>
        <w:numPr>
          <w:ilvl w:val="0"/>
          <w:numId w:val="11"/>
        </w:numPr>
        <w:ind w:firstLineChars="0"/>
        <w:rPr>
          <w:rFonts w:ascii="楷体" w:eastAsia="楷体" w:hAnsi="楷体"/>
        </w:rPr>
      </w:pPr>
      <w:r w:rsidRPr="00BA2A3C">
        <w:rPr>
          <w:rFonts w:ascii="楷体" w:eastAsia="楷体" w:hAnsi="楷体" w:hint="eastAsia"/>
        </w:rPr>
        <w:t>既没有圆水准器也没有管水准器</w:t>
      </w:r>
    </w:p>
    <w:p w14:paraId="46E181B9" w14:textId="21AA0B6D" w:rsidR="00EE6934" w:rsidRPr="00BA2A3C" w:rsidRDefault="00EE6934" w:rsidP="00133C37">
      <w:pPr>
        <w:pStyle w:val="a3"/>
        <w:numPr>
          <w:ilvl w:val="0"/>
          <w:numId w:val="11"/>
        </w:numPr>
        <w:ind w:firstLineChars="0"/>
        <w:rPr>
          <w:rFonts w:ascii="楷体" w:eastAsia="楷体" w:hAnsi="楷体"/>
        </w:rPr>
      </w:pPr>
      <w:r w:rsidRPr="00BA2A3C">
        <w:rPr>
          <w:rFonts w:ascii="楷体" w:eastAsia="楷体" w:hAnsi="楷体" w:hint="eastAsia"/>
        </w:rPr>
        <w:t>没有圆水准器</w:t>
      </w:r>
    </w:p>
    <w:p w14:paraId="138521A1" w14:textId="37B54066" w:rsidR="00EE6934" w:rsidRPr="00BA2A3C" w:rsidRDefault="00EE6934" w:rsidP="00133C37">
      <w:pPr>
        <w:pStyle w:val="a3"/>
        <w:numPr>
          <w:ilvl w:val="0"/>
          <w:numId w:val="11"/>
        </w:numPr>
        <w:ind w:firstLineChars="0"/>
        <w:rPr>
          <w:rFonts w:ascii="楷体" w:eastAsia="楷体" w:hAnsi="楷体"/>
        </w:rPr>
      </w:pPr>
      <w:r w:rsidRPr="00BA2A3C">
        <w:rPr>
          <w:rFonts w:ascii="楷体" w:eastAsia="楷体" w:hAnsi="楷体" w:hint="eastAsia"/>
        </w:rPr>
        <w:t>既有圆水准器也有管水准器</w:t>
      </w:r>
    </w:p>
    <w:p w14:paraId="043B78DA" w14:textId="155813E8" w:rsidR="008430D6" w:rsidRPr="00BA2A3C" w:rsidRDefault="00EE6934" w:rsidP="00133C37">
      <w:pPr>
        <w:pStyle w:val="a3"/>
        <w:numPr>
          <w:ilvl w:val="0"/>
          <w:numId w:val="11"/>
        </w:numPr>
        <w:ind w:firstLineChars="0"/>
        <w:rPr>
          <w:rFonts w:ascii="楷体" w:eastAsia="楷体" w:hAnsi="楷体"/>
        </w:rPr>
      </w:pPr>
      <w:r w:rsidRPr="00BA2A3C">
        <w:rPr>
          <w:rFonts w:ascii="楷体" w:eastAsia="楷体" w:hAnsi="楷体" w:hint="eastAsia"/>
        </w:rPr>
        <w:t>没有管水准器</w:t>
      </w:r>
    </w:p>
    <w:p w14:paraId="45A1E383" w14:textId="67AED697" w:rsidR="009563CB" w:rsidRPr="00BA2A3C" w:rsidRDefault="0062550A" w:rsidP="00133C37">
      <w:pPr>
        <w:pStyle w:val="a3"/>
        <w:numPr>
          <w:ilvl w:val="0"/>
          <w:numId w:val="14"/>
        </w:numPr>
        <w:ind w:firstLineChars="0"/>
        <w:rPr>
          <w:rFonts w:ascii="楷体" w:eastAsia="楷体" w:hAnsi="楷体"/>
        </w:rPr>
      </w:pPr>
      <w:r w:rsidRPr="00BA2A3C">
        <w:rPr>
          <w:rFonts w:ascii="楷体" w:eastAsia="楷体" w:hAnsi="楷体" w:hint="eastAsia"/>
        </w:rPr>
        <w:t>水准测量中，调节脚螺旋使圆水准气泡居中的目的是使（</w:t>
      </w:r>
      <w:r w:rsidRPr="00BA2A3C">
        <w:rPr>
          <w:rFonts w:ascii="楷体" w:eastAsia="楷体" w:hAnsi="楷体" w:hint="eastAsia"/>
          <w:color w:val="4472C4" w:themeColor="accent1"/>
        </w:rPr>
        <w:t>B</w:t>
      </w:r>
      <w:r w:rsidRPr="00BA2A3C">
        <w:rPr>
          <w:rFonts w:ascii="楷体" w:eastAsia="楷体" w:hAnsi="楷体" w:hint="eastAsia"/>
        </w:rPr>
        <w:t>）</w:t>
      </w:r>
    </w:p>
    <w:p w14:paraId="6A26DC38" w14:textId="713C6AFC" w:rsidR="0062550A" w:rsidRPr="00BA2A3C" w:rsidRDefault="0062550A" w:rsidP="00133C37">
      <w:pPr>
        <w:pStyle w:val="a3"/>
        <w:numPr>
          <w:ilvl w:val="0"/>
          <w:numId w:val="15"/>
        </w:numPr>
        <w:ind w:firstLineChars="0"/>
        <w:rPr>
          <w:rFonts w:ascii="楷体" w:eastAsia="楷体" w:hAnsi="楷体"/>
        </w:rPr>
      </w:pPr>
      <w:r w:rsidRPr="00BA2A3C">
        <w:rPr>
          <w:rFonts w:ascii="楷体" w:eastAsia="楷体" w:hAnsi="楷体" w:hint="eastAsia"/>
        </w:rPr>
        <w:t>视准轴水平</w:t>
      </w:r>
    </w:p>
    <w:p w14:paraId="1363A84E" w14:textId="712946D0" w:rsidR="0062550A" w:rsidRPr="00BA2A3C" w:rsidRDefault="0062550A" w:rsidP="00133C37">
      <w:pPr>
        <w:pStyle w:val="a3"/>
        <w:numPr>
          <w:ilvl w:val="0"/>
          <w:numId w:val="15"/>
        </w:numPr>
        <w:ind w:firstLineChars="0"/>
        <w:rPr>
          <w:rFonts w:ascii="楷体" w:eastAsia="楷体" w:hAnsi="楷体"/>
        </w:rPr>
      </w:pPr>
      <w:r w:rsidRPr="00BA2A3C">
        <w:rPr>
          <w:rFonts w:ascii="楷体" w:eastAsia="楷体" w:hAnsi="楷体" w:hint="eastAsia"/>
        </w:rPr>
        <w:t>竖轴铅垂</w:t>
      </w:r>
    </w:p>
    <w:p w14:paraId="578E8323" w14:textId="38B77DCF" w:rsidR="0062550A" w:rsidRPr="00BA2A3C" w:rsidRDefault="0062550A" w:rsidP="00133C37">
      <w:pPr>
        <w:pStyle w:val="a3"/>
        <w:numPr>
          <w:ilvl w:val="0"/>
          <w:numId w:val="15"/>
        </w:numPr>
        <w:ind w:firstLineChars="0"/>
        <w:rPr>
          <w:rFonts w:ascii="楷体" w:eastAsia="楷体" w:hAnsi="楷体"/>
        </w:rPr>
      </w:pPr>
      <w:r w:rsidRPr="00BA2A3C">
        <w:rPr>
          <w:rFonts w:ascii="楷体" w:eastAsia="楷体" w:hAnsi="楷体" w:hint="eastAsia"/>
        </w:rPr>
        <w:t>十字丝横丝水平</w:t>
      </w:r>
    </w:p>
    <w:p w14:paraId="726246D6" w14:textId="396B5C49" w:rsidR="0062550A" w:rsidRPr="00BA2A3C" w:rsidRDefault="0062550A" w:rsidP="00133C37">
      <w:pPr>
        <w:pStyle w:val="a3"/>
        <w:numPr>
          <w:ilvl w:val="0"/>
          <w:numId w:val="15"/>
        </w:numPr>
        <w:ind w:firstLineChars="0"/>
        <w:rPr>
          <w:rFonts w:ascii="楷体" w:eastAsia="楷体" w:hAnsi="楷体"/>
        </w:rPr>
      </w:pPr>
      <w:r w:rsidRPr="00BA2A3C">
        <w:rPr>
          <w:rFonts w:ascii="楷体" w:eastAsia="楷体" w:hAnsi="楷体" w:hint="eastAsia"/>
        </w:rPr>
        <w:t>A、B、C都不是</w:t>
      </w:r>
    </w:p>
    <w:p w14:paraId="66C038E7" w14:textId="2EE3A986" w:rsidR="0062550A" w:rsidRPr="00BA2A3C" w:rsidRDefault="0062550A" w:rsidP="00133C37">
      <w:pPr>
        <w:pStyle w:val="a3"/>
        <w:numPr>
          <w:ilvl w:val="0"/>
          <w:numId w:val="14"/>
        </w:numPr>
        <w:ind w:firstLineChars="0"/>
        <w:rPr>
          <w:rFonts w:ascii="楷体" w:eastAsia="楷体" w:hAnsi="楷体"/>
        </w:rPr>
      </w:pPr>
      <w:r w:rsidRPr="00BA2A3C">
        <w:rPr>
          <w:rFonts w:ascii="楷体" w:eastAsia="楷体" w:hAnsi="楷体" w:hint="eastAsia"/>
        </w:rPr>
        <w:t>水准测量中，仪器视线高应为（</w:t>
      </w:r>
      <w:r w:rsidR="006A5B18" w:rsidRPr="00BA2A3C">
        <w:rPr>
          <w:rFonts w:ascii="楷体" w:eastAsia="楷体" w:hAnsi="楷体" w:hint="eastAsia"/>
          <w:color w:val="4472C4" w:themeColor="accent1"/>
        </w:rPr>
        <w:t>A</w:t>
      </w:r>
      <w:r w:rsidRPr="00BA2A3C">
        <w:rPr>
          <w:rFonts w:ascii="楷体" w:eastAsia="楷体" w:hAnsi="楷体" w:hint="eastAsia"/>
        </w:rPr>
        <w:t>）</w:t>
      </w:r>
      <w:r w:rsidR="00751229" w:rsidRPr="00BA2A3C">
        <w:rPr>
          <w:rFonts w:ascii="楷体" w:eastAsia="楷体" w:hAnsi="楷体" w:hint="eastAsia"/>
        </w:rPr>
        <w:t>（因为前视点高程未知）</w:t>
      </w:r>
    </w:p>
    <w:p w14:paraId="4BB8AE6E" w14:textId="634B617D" w:rsidR="0062550A" w:rsidRPr="00BA2A3C" w:rsidRDefault="0062550A" w:rsidP="00133C37">
      <w:pPr>
        <w:pStyle w:val="a3"/>
        <w:numPr>
          <w:ilvl w:val="0"/>
          <w:numId w:val="16"/>
        </w:numPr>
        <w:ind w:firstLineChars="0"/>
        <w:rPr>
          <w:rFonts w:ascii="楷体" w:eastAsia="楷体" w:hAnsi="楷体"/>
        </w:rPr>
      </w:pPr>
      <w:r w:rsidRPr="00BA2A3C">
        <w:rPr>
          <w:rFonts w:ascii="楷体" w:eastAsia="楷体" w:hAnsi="楷体" w:hint="eastAsia"/>
        </w:rPr>
        <w:t>后视读数+后视点高程</w:t>
      </w:r>
    </w:p>
    <w:p w14:paraId="7DB9FDD2" w14:textId="3B1F3540" w:rsidR="0062550A" w:rsidRPr="00BA2A3C" w:rsidRDefault="0062550A" w:rsidP="00133C37">
      <w:pPr>
        <w:pStyle w:val="a3"/>
        <w:numPr>
          <w:ilvl w:val="0"/>
          <w:numId w:val="16"/>
        </w:numPr>
        <w:ind w:firstLineChars="0"/>
        <w:rPr>
          <w:rFonts w:ascii="楷体" w:eastAsia="楷体" w:hAnsi="楷体"/>
        </w:rPr>
      </w:pPr>
      <w:r w:rsidRPr="00BA2A3C">
        <w:rPr>
          <w:rFonts w:ascii="楷体" w:eastAsia="楷体" w:hAnsi="楷体" w:hint="eastAsia"/>
        </w:rPr>
        <w:t>前视读数+后视点高程</w:t>
      </w:r>
    </w:p>
    <w:p w14:paraId="374AB922" w14:textId="351747F9" w:rsidR="0062550A" w:rsidRPr="00BA2A3C" w:rsidRDefault="0062550A" w:rsidP="00133C37">
      <w:pPr>
        <w:pStyle w:val="a3"/>
        <w:numPr>
          <w:ilvl w:val="0"/>
          <w:numId w:val="16"/>
        </w:numPr>
        <w:ind w:firstLineChars="0"/>
        <w:rPr>
          <w:rFonts w:ascii="楷体" w:eastAsia="楷体" w:hAnsi="楷体"/>
        </w:rPr>
      </w:pPr>
      <w:r w:rsidRPr="00BA2A3C">
        <w:rPr>
          <w:rFonts w:ascii="楷体" w:eastAsia="楷体" w:hAnsi="楷体" w:hint="eastAsia"/>
        </w:rPr>
        <w:t>后视读数+前视点高程</w:t>
      </w:r>
    </w:p>
    <w:p w14:paraId="5930F419" w14:textId="6EEB4D86" w:rsidR="0062550A" w:rsidRPr="00BA2A3C" w:rsidRDefault="0062550A" w:rsidP="00133C37">
      <w:pPr>
        <w:pStyle w:val="a3"/>
        <w:numPr>
          <w:ilvl w:val="0"/>
          <w:numId w:val="16"/>
        </w:numPr>
        <w:ind w:firstLineChars="0"/>
        <w:rPr>
          <w:rFonts w:ascii="楷体" w:eastAsia="楷体" w:hAnsi="楷体"/>
        </w:rPr>
      </w:pPr>
      <w:r w:rsidRPr="00BA2A3C">
        <w:rPr>
          <w:rFonts w:ascii="楷体" w:eastAsia="楷体" w:hAnsi="楷体" w:hint="eastAsia"/>
        </w:rPr>
        <w:t>前视读数+前视点高程</w:t>
      </w:r>
    </w:p>
    <w:p w14:paraId="5409F155" w14:textId="3FFF3A7B" w:rsidR="00751229" w:rsidRPr="00BA2A3C" w:rsidRDefault="00751229" w:rsidP="00133C37">
      <w:pPr>
        <w:pStyle w:val="a3"/>
        <w:numPr>
          <w:ilvl w:val="0"/>
          <w:numId w:val="14"/>
        </w:numPr>
        <w:ind w:firstLineChars="0"/>
        <w:rPr>
          <w:rFonts w:ascii="楷体" w:eastAsia="楷体" w:hAnsi="楷体"/>
        </w:rPr>
      </w:pPr>
      <w:r w:rsidRPr="00BA2A3C">
        <w:rPr>
          <w:rFonts w:ascii="楷体" w:eastAsia="楷体" w:hAnsi="楷体" w:hint="eastAsia"/>
        </w:rPr>
        <w:lastRenderedPageBreak/>
        <w:t>转动目镜对光螺旋的目的是（</w:t>
      </w:r>
      <w:r w:rsidRPr="00BA2A3C">
        <w:rPr>
          <w:rFonts w:ascii="楷体" w:eastAsia="楷体" w:hAnsi="楷体" w:hint="eastAsia"/>
          <w:color w:val="4472C4" w:themeColor="accent1"/>
        </w:rPr>
        <w:t>A</w:t>
      </w:r>
      <w:r w:rsidRPr="00BA2A3C">
        <w:rPr>
          <w:rFonts w:ascii="楷体" w:eastAsia="楷体" w:hAnsi="楷体" w:hint="eastAsia"/>
        </w:rPr>
        <w:t>）</w:t>
      </w:r>
    </w:p>
    <w:p w14:paraId="330F12AC" w14:textId="40456D6A" w:rsidR="00751229" w:rsidRPr="00BA2A3C" w:rsidRDefault="00751229" w:rsidP="00133C37">
      <w:pPr>
        <w:pStyle w:val="a3"/>
        <w:numPr>
          <w:ilvl w:val="0"/>
          <w:numId w:val="17"/>
        </w:numPr>
        <w:ind w:firstLineChars="0"/>
        <w:rPr>
          <w:rFonts w:ascii="楷体" w:eastAsia="楷体" w:hAnsi="楷体"/>
        </w:rPr>
      </w:pPr>
      <w:r w:rsidRPr="00BA2A3C">
        <w:rPr>
          <w:rFonts w:ascii="楷体" w:eastAsia="楷体" w:hAnsi="楷体" w:hint="eastAsia"/>
        </w:rPr>
        <w:t>看清十字丝</w:t>
      </w:r>
    </w:p>
    <w:p w14:paraId="42835ABE" w14:textId="23FED7A9" w:rsidR="00751229" w:rsidRPr="00BA2A3C" w:rsidRDefault="00751229" w:rsidP="00133C37">
      <w:pPr>
        <w:pStyle w:val="a3"/>
        <w:numPr>
          <w:ilvl w:val="0"/>
          <w:numId w:val="17"/>
        </w:numPr>
        <w:ind w:firstLineChars="0"/>
        <w:rPr>
          <w:rFonts w:ascii="楷体" w:eastAsia="楷体" w:hAnsi="楷体"/>
        </w:rPr>
      </w:pPr>
      <w:r w:rsidRPr="00BA2A3C">
        <w:rPr>
          <w:rFonts w:ascii="楷体" w:eastAsia="楷体" w:hAnsi="楷体" w:hint="eastAsia"/>
        </w:rPr>
        <w:t>看清物像</w:t>
      </w:r>
    </w:p>
    <w:p w14:paraId="02A423AC" w14:textId="3D7344B8" w:rsidR="00751229" w:rsidRPr="00BA2A3C" w:rsidRDefault="00751229" w:rsidP="00133C37">
      <w:pPr>
        <w:pStyle w:val="a3"/>
        <w:numPr>
          <w:ilvl w:val="0"/>
          <w:numId w:val="17"/>
        </w:numPr>
        <w:ind w:firstLineChars="0"/>
        <w:rPr>
          <w:rFonts w:ascii="楷体" w:eastAsia="楷体" w:hAnsi="楷体"/>
        </w:rPr>
      </w:pPr>
      <w:r w:rsidRPr="00BA2A3C">
        <w:rPr>
          <w:rFonts w:ascii="楷体" w:eastAsia="楷体" w:hAnsi="楷体" w:hint="eastAsia"/>
        </w:rPr>
        <w:t>消除视差</w:t>
      </w:r>
    </w:p>
    <w:p w14:paraId="0A201DFD" w14:textId="57930EB3" w:rsidR="00751229" w:rsidRPr="00BA2A3C" w:rsidRDefault="00751229" w:rsidP="00133C37">
      <w:pPr>
        <w:pStyle w:val="a3"/>
        <w:numPr>
          <w:ilvl w:val="0"/>
          <w:numId w:val="14"/>
        </w:numPr>
        <w:ind w:firstLineChars="0"/>
        <w:rPr>
          <w:rFonts w:ascii="楷体" w:eastAsia="楷体" w:hAnsi="楷体"/>
        </w:rPr>
      </w:pPr>
      <w:r w:rsidRPr="00BA2A3C">
        <w:rPr>
          <w:rFonts w:ascii="楷体" w:eastAsia="楷体" w:hAnsi="楷体" w:hint="eastAsia"/>
        </w:rPr>
        <w:t>转动物镜对光螺旋的目的是（</w:t>
      </w:r>
      <w:r w:rsidR="00BA01CF" w:rsidRPr="00BA2A3C">
        <w:rPr>
          <w:rFonts w:ascii="楷体" w:eastAsia="楷体" w:hAnsi="楷体" w:hint="eastAsia"/>
          <w:color w:val="4472C4" w:themeColor="accent1"/>
        </w:rPr>
        <w:t>C</w:t>
      </w:r>
      <w:r w:rsidRPr="00BA2A3C">
        <w:rPr>
          <w:rFonts w:ascii="楷体" w:eastAsia="楷体" w:hAnsi="楷体" w:hint="eastAsia"/>
        </w:rPr>
        <w:t>）</w:t>
      </w:r>
    </w:p>
    <w:p w14:paraId="5B3B716D" w14:textId="1153C42C" w:rsidR="00751229" w:rsidRPr="00BA2A3C" w:rsidRDefault="00751229" w:rsidP="00133C37">
      <w:pPr>
        <w:pStyle w:val="a3"/>
        <w:numPr>
          <w:ilvl w:val="0"/>
          <w:numId w:val="18"/>
        </w:numPr>
        <w:ind w:firstLineChars="0"/>
        <w:rPr>
          <w:rFonts w:ascii="楷体" w:eastAsia="楷体" w:hAnsi="楷体"/>
        </w:rPr>
      </w:pPr>
      <w:r w:rsidRPr="00BA2A3C">
        <w:rPr>
          <w:rFonts w:ascii="楷体" w:eastAsia="楷体" w:hAnsi="楷体" w:hint="eastAsia"/>
        </w:rPr>
        <w:t>物像清晰</w:t>
      </w:r>
    </w:p>
    <w:p w14:paraId="6CB25AD6" w14:textId="2EF9A132" w:rsidR="00751229" w:rsidRPr="00BA2A3C" w:rsidRDefault="00751229" w:rsidP="00133C37">
      <w:pPr>
        <w:pStyle w:val="a3"/>
        <w:numPr>
          <w:ilvl w:val="0"/>
          <w:numId w:val="18"/>
        </w:numPr>
        <w:ind w:firstLineChars="0"/>
        <w:rPr>
          <w:rFonts w:ascii="楷体" w:eastAsia="楷体" w:hAnsi="楷体"/>
        </w:rPr>
      </w:pPr>
      <w:r w:rsidRPr="00BA2A3C">
        <w:rPr>
          <w:rFonts w:ascii="楷体" w:eastAsia="楷体" w:hAnsi="楷体" w:hint="eastAsia"/>
        </w:rPr>
        <w:t>十字丝分划板清晰</w:t>
      </w:r>
    </w:p>
    <w:p w14:paraId="39A9CF9C" w14:textId="3FA7BE85" w:rsidR="00751229" w:rsidRPr="00BA2A3C" w:rsidRDefault="00751229" w:rsidP="00133C37">
      <w:pPr>
        <w:pStyle w:val="a3"/>
        <w:numPr>
          <w:ilvl w:val="0"/>
          <w:numId w:val="18"/>
        </w:numPr>
        <w:ind w:firstLineChars="0"/>
        <w:rPr>
          <w:rFonts w:ascii="楷体" w:eastAsia="楷体" w:hAnsi="楷体"/>
        </w:rPr>
      </w:pPr>
      <w:r w:rsidRPr="00BA2A3C">
        <w:rPr>
          <w:rFonts w:ascii="楷体" w:eastAsia="楷体" w:hAnsi="楷体" w:hint="eastAsia"/>
        </w:rPr>
        <w:t>物像位于十字丝分划</w:t>
      </w:r>
      <w:r w:rsidR="00BA01CF" w:rsidRPr="00BA2A3C">
        <w:rPr>
          <w:rFonts w:ascii="楷体" w:eastAsia="楷体" w:hAnsi="楷体" w:hint="eastAsia"/>
        </w:rPr>
        <w:t>板面上</w:t>
      </w:r>
    </w:p>
    <w:p w14:paraId="2144D7D3" w14:textId="787374BC" w:rsidR="00BA01CF" w:rsidRPr="00BA2A3C" w:rsidRDefault="00BA01CF" w:rsidP="00133C37">
      <w:pPr>
        <w:pStyle w:val="a3"/>
        <w:numPr>
          <w:ilvl w:val="0"/>
          <w:numId w:val="14"/>
        </w:numPr>
        <w:ind w:firstLineChars="0"/>
        <w:rPr>
          <w:rFonts w:ascii="楷体" w:eastAsia="楷体" w:hAnsi="楷体"/>
        </w:rPr>
      </w:pPr>
      <w:r w:rsidRPr="00BA2A3C">
        <w:rPr>
          <w:rFonts w:ascii="楷体" w:eastAsia="楷体" w:hAnsi="楷体" w:hint="eastAsia"/>
        </w:rPr>
        <w:t>水准测量中，同一测站，当后尺读数大于前尺读数时，说明后尺点（</w:t>
      </w:r>
      <w:r w:rsidR="006866BC" w:rsidRPr="00BA2A3C">
        <w:rPr>
          <w:rFonts w:ascii="楷体" w:eastAsia="楷体" w:hAnsi="楷体" w:hint="eastAsia"/>
          <w:color w:val="4472C4" w:themeColor="accent1"/>
        </w:rPr>
        <w:t>B</w:t>
      </w:r>
      <w:r w:rsidRPr="00BA2A3C">
        <w:rPr>
          <w:rFonts w:ascii="楷体" w:eastAsia="楷体" w:hAnsi="楷体" w:hint="eastAsia"/>
        </w:rPr>
        <w:t>）</w:t>
      </w:r>
    </w:p>
    <w:p w14:paraId="4CD3D8B0" w14:textId="75A5CCC8" w:rsidR="00BA01CF" w:rsidRPr="00BA2A3C" w:rsidRDefault="00BA01CF" w:rsidP="00133C37">
      <w:pPr>
        <w:pStyle w:val="a3"/>
        <w:numPr>
          <w:ilvl w:val="0"/>
          <w:numId w:val="19"/>
        </w:numPr>
        <w:ind w:firstLineChars="0"/>
        <w:rPr>
          <w:rFonts w:ascii="楷体" w:eastAsia="楷体" w:hAnsi="楷体"/>
        </w:rPr>
      </w:pPr>
      <w:r w:rsidRPr="00BA2A3C">
        <w:rPr>
          <w:rFonts w:ascii="楷体" w:eastAsia="楷体" w:hAnsi="楷体" w:hint="eastAsia"/>
        </w:rPr>
        <w:t>高于前尺点</w:t>
      </w:r>
    </w:p>
    <w:p w14:paraId="59FDB8C2" w14:textId="07FC3262" w:rsidR="00BA01CF" w:rsidRPr="00BA2A3C" w:rsidRDefault="00BA01CF" w:rsidP="00133C37">
      <w:pPr>
        <w:pStyle w:val="a3"/>
        <w:numPr>
          <w:ilvl w:val="0"/>
          <w:numId w:val="19"/>
        </w:numPr>
        <w:ind w:firstLineChars="0"/>
        <w:rPr>
          <w:rFonts w:ascii="楷体" w:eastAsia="楷体" w:hAnsi="楷体"/>
        </w:rPr>
      </w:pPr>
      <w:r w:rsidRPr="00BA2A3C">
        <w:rPr>
          <w:rFonts w:ascii="楷体" w:eastAsia="楷体" w:hAnsi="楷体" w:hint="eastAsia"/>
        </w:rPr>
        <w:t>低于前尺点</w:t>
      </w:r>
    </w:p>
    <w:p w14:paraId="71258AC0" w14:textId="7DD50BA8" w:rsidR="00BA01CF" w:rsidRPr="00BA2A3C" w:rsidRDefault="00BA01CF" w:rsidP="00133C37">
      <w:pPr>
        <w:pStyle w:val="a3"/>
        <w:numPr>
          <w:ilvl w:val="0"/>
          <w:numId w:val="19"/>
        </w:numPr>
        <w:ind w:firstLineChars="0"/>
        <w:rPr>
          <w:rFonts w:ascii="楷体" w:eastAsia="楷体" w:hAnsi="楷体"/>
        </w:rPr>
      </w:pPr>
      <w:r w:rsidRPr="00BA2A3C">
        <w:rPr>
          <w:rFonts w:ascii="楷体" w:eastAsia="楷体" w:hAnsi="楷体" w:hint="eastAsia"/>
        </w:rPr>
        <w:t>高于测站点</w:t>
      </w:r>
    </w:p>
    <w:p w14:paraId="712D1B5F" w14:textId="00524830" w:rsidR="00BA01CF" w:rsidRPr="00BA2A3C" w:rsidRDefault="00BA01CF" w:rsidP="00133C37">
      <w:pPr>
        <w:pStyle w:val="a3"/>
        <w:numPr>
          <w:ilvl w:val="0"/>
          <w:numId w:val="19"/>
        </w:numPr>
        <w:ind w:firstLineChars="0"/>
        <w:rPr>
          <w:rFonts w:ascii="楷体" w:eastAsia="楷体" w:hAnsi="楷体"/>
        </w:rPr>
      </w:pPr>
      <w:r w:rsidRPr="00BA2A3C">
        <w:rPr>
          <w:rFonts w:ascii="楷体" w:eastAsia="楷体" w:hAnsi="楷体" w:hint="eastAsia"/>
        </w:rPr>
        <w:t>等于前尺点</w:t>
      </w:r>
    </w:p>
    <w:p w14:paraId="6FA7FE86" w14:textId="1EEB7681" w:rsidR="006866BC" w:rsidRPr="00BA2A3C" w:rsidRDefault="00B803C3" w:rsidP="00133C37">
      <w:pPr>
        <w:pStyle w:val="a3"/>
        <w:numPr>
          <w:ilvl w:val="0"/>
          <w:numId w:val="14"/>
        </w:numPr>
        <w:ind w:firstLineChars="0"/>
        <w:rPr>
          <w:rFonts w:ascii="楷体" w:eastAsia="楷体" w:hAnsi="楷体"/>
        </w:rPr>
      </w:pPr>
      <w:r w:rsidRPr="00BA2A3C">
        <w:rPr>
          <w:rFonts w:ascii="楷体" w:eastAsia="楷体" w:hAnsi="楷体" w:hint="eastAsia"/>
        </w:rPr>
        <w:t>水准测量时，尺垫应放置在（</w:t>
      </w:r>
      <w:r w:rsidR="00C20D86" w:rsidRPr="00BA2A3C">
        <w:rPr>
          <w:rFonts w:ascii="楷体" w:eastAsia="楷体" w:hAnsi="楷体" w:hint="eastAsia"/>
          <w:color w:val="4472C4" w:themeColor="accent1"/>
        </w:rPr>
        <w:t>B</w:t>
      </w:r>
      <w:r w:rsidRPr="00BA2A3C">
        <w:rPr>
          <w:rFonts w:ascii="楷体" w:eastAsia="楷体" w:hAnsi="楷体" w:hint="eastAsia"/>
        </w:rPr>
        <w:t>）</w:t>
      </w:r>
    </w:p>
    <w:p w14:paraId="3AEB5FC6" w14:textId="6CE53EA4" w:rsidR="00B803C3" w:rsidRPr="00BA2A3C" w:rsidRDefault="00B803C3" w:rsidP="00133C37">
      <w:pPr>
        <w:pStyle w:val="a3"/>
        <w:numPr>
          <w:ilvl w:val="0"/>
          <w:numId w:val="20"/>
        </w:numPr>
        <w:ind w:firstLineChars="0"/>
        <w:rPr>
          <w:rFonts w:ascii="楷体" w:eastAsia="楷体" w:hAnsi="楷体"/>
        </w:rPr>
      </w:pPr>
      <w:r w:rsidRPr="00BA2A3C">
        <w:rPr>
          <w:rFonts w:ascii="楷体" w:eastAsia="楷体" w:hAnsi="楷体" w:hint="eastAsia"/>
        </w:rPr>
        <w:t>水准点</w:t>
      </w:r>
    </w:p>
    <w:p w14:paraId="31A10181" w14:textId="6E2254D5" w:rsidR="00B803C3" w:rsidRPr="00BA2A3C" w:rsidRDefault="00B803C3" w:rsidP="00133C37">
      <w:pPr>
        <w:pStyle w:val="a3"/>
        <w:numPr>
          <w:ilvl w:val="0"/>
          <w:numId w:val="20"/>
        </w:numPr>
        <w:ind w:firstLineChars="0"/>
        <w:rPr>
          <w:rFonts w:ascii="楷体" w:eastAsia="楷体" w:hAnsi="楷体"/>
        </w:rPr>
      </w:pPr>
      <w:r w:rsidRPr="00BA2A3C">
        <w:rPr>
          <w:rFonts w:ascii="楷体" w:eastAsia="楷体" w:hAnsi="楷体" w:hint="eastAsia"/>
        </w:rPr>
        <w:t>转点</w:t>
      </w:r>
    </w:p>
    <w:p w14:paraId="361D6D69" w14:textId="7508672B" w:rsidR="00B803C3" w:rsidRPr="00BA2A3C" w:rsidRDefault="00B803C3" w:rsidP="00133C37">
      <w:pPr>
        <w:pStyle w:val="a3"/>
        <w:numPr>
          <w:ilvl w:val="0"/>
          <w:numId w:val="20"/>
        </w:numPr>
        <w:ind w:firstLineChars="0"/>
        <w:rPr>
          <w:rFonts w:ascii="楷体" w:eastAsia="楷体" w:hAnsi="楷体"/>
        </w:rPr>
      </w:pPr>
      <w:r w:rsidRPr="00BA2A3C">
        <w:rPr>
          <w:rFonts w:ascii="楷体" w:eastAsia="楷体" w:hAnsi="楷体" w:hint="eastAsia"/>
        </w:rPr>
        <w:t>土质松软的水准点上</w:t>
      </w:r>
    </w:p>
    <w:p w14:paraId="5E6AE0F1" w14:textId="33157DD4" w:rsidR="00B803C3" w:rsidRPr="00BA2A3C" w:rsidRDefault="00B803C3" w:rsidP="00133C37">
      <w:pPr>
        <w:pStyle w:val="a3"/>
        <w:numPr>
          <w:ilvl w:val="0"/>
          <w:numId w:val="20"/>
        </w:numPr>
        <w:ind w:firstLineChars="0"/>
        <w:rPr>
          <w:rFonts w:ascii="楷体" w:eastAsia="楷体" w:hAnsi="楷体"/>
        </w:rPr>
      </w:pPr>
      <w:r w:rsidRPr="00BA2A3C">
        <w:rPr>
          <w:rFonts w:ascii="楷体" w:eastAsia="楷体" w:hAnsi="楷体" w:hint="eastAsia"/>
        </w:rPr>
        <w:t>需要立尺的所有点</w:t>
      </w:r>
    </w:p>
    <w:p w14:paraId="5A88EE3A" w14:textId="0DB9259F" w:rsidR="00B803C3" w:rsidRPr="00BA2A3C" w:rsidRDefault="00B803C3" w:rsidP="00133C37">
      <w:pPr>
        <w:pStyle w:val="a3"/>
        <w:numPr>
          <w:ilvl w:val="0"/>
          <w:numId w:val="14"/>
        </w:numPr>
        <w:ind w:firstLineChars="0"/>
        <w:rPr>
          <w:rFonts w:ascii="楷体" w:eastAsia="楷体" w:hAnsi="楷体"/>
        </w:rPr>
      </w:pPr>
      <w:r w:rsidRPr="00BA2A3C">
        <w:rPr>
          <w:rFonts w:ascii="楷体" w:eastAsia="楷体" w:hAnsi="楷体" w:hint="eastAsia"/>
        </w:rPr>
        <w:t>产生视差的原因是（</w:t>
      </w:r>
      <w:r w:rsidR="00FB6F5D" w:rsidRPr="00BA2A3C">
        <w:rPr>
          <w:rFonts w:ascii="楷体" w:eastAsia="楷体" w:hAnsi="楷体" w:hint="eastAsia"/>
          <w:color w:val="4472C4" w:themeColor="accent1"/>
        </w:rPr>
        <w:t>D</w:t>
      </w:r>
      <w:r w:rsidRPr="00BA2A3C">
        <w:rPr>
          <w:rFonts w:ascii="楷体" w:eastAsia="楷体" w:hAnsi="楷体" w:hint="eastAsia"/>
        </w:rPr>
        <w:t>）</w:t>
      </w:r>
    </w:p>
    <w:p w14:paraId="7B896474" w14:textId="6401A339" w:rsidR="00B803C3" w:rsidRPr="00BA2A3C" w:rsidRDefault="00B803C3" w:rsidP="00133C37">
      <w:pPr>
        <w:pStyle w:val="a3"/>
        <w:numPr>
          <w:ilvl w:val="0"/>
          <w:numId w:val="21"/>
        </w:numPr>
        <w:ind w:firstLineChars="0"/>
        <w:rPr>
          <w:rFonts w:ascii="楷体" w:eastAsia="楷体" w:hAnsi="楷体"/>
        </w:rPr>
      </w:pPr>
      <w:r w:rsidRPr="00BA2A3C">
        <w:rPr>
          <w:rFonts w:ascii="楷体" w:eastAsia="楷体" w:hAnsi="楷体" w:hint="eastAsia"/>
        </w:rPr>
        <w:t>观测时眼睛位置不正确</w:t>
      </w:r>
    </w:p>
    <w:p w14:paraId="2DDFA7FC" w14:textId="77253AD1" w:rsidR="00B803C3" w:rsidRPr="00BA2A3C" w:rsidRDefault="00B803C3" w:rsidP="00133C37">
      <w:pPr>
        <w:pStyle w:val="a3"/>
        <w:numPr>
          <w:ilvl w:val="0"/>
          <w:numId w:val="21"/>
        </w:numPr>
        <w:ind w:firstLineChars="0"/>
        <w:rPr>
          <w:rFonts w:ascii="楷体" w:eastAsia="楷体" w:hAnsi="楷体"/>
        </w:rPr>
      </w:pPr>
      <w:r w:rsidRPr="00BA2A3C">
        <w:rPr>
          <w:rFonts w:ascii="楷体" w:eastAsia="楷体" w:hAnsi="楷体" w:hint="eastAsia"/>
        </w:rPr>
        <w:t>目镜调焦不正确</w:t>
      </w:r>
    </w:p>
    <w:p w14:paraId="6A4E579D" w14:textId="68B13DD7" w:rsidR="00B803C3" w:rsidRPr="00BA2A3C" w:rsidRDefault="00B803C3" w:rsidP="00133C37">
      <w:pPr>
        <w:pStyle w:val="a3"/>
        <w:numPr>
          <w:ilvl w:val="0"/>
          <w:numId w:val="21"/>
        </w:numPr>
        <w:ind w:firstLineChars="0"/>
        <w:rPr>
          <w:rFonts w:ascii="楷体" w:eastAsia="楷体" w:hAnsi="楷体"/>
        </w:rPr>
      </w:pPr>
      <w:r w:rsidRPr="00BA2A3C">
        <w:rPr>
          <w:rFonts w:ascii="楷体" w:eastAsia="楷体" w:hAnsi="楷体" w:hint="eastAsia"/>
        </w:rPr>
        <w:t>前后</w:t>
      </w:r>
      <w:r w:rsidR="00C20D86" w:rsidRPr="00BA2A3C">
        <w:rPr>
          <w:rFonts w:ascii="楷体" w:eastAsia="楷体" w:hAnsi="楷体" w:hint="eastAsia"/>
        </w:rPr>
        <w:t>视距不相等</w:t>
      </w:r>
    </w:p>
    <w:p w14:paraId="729E4535" w14:textId="2CD25193" w:rsidR="00C20D86" w:rsidRPr="00BA2A3C" w:rsidRDefault="00C20D86" w:rsidP="00133C37">
      <w:pPr>
        <w:pStyle w:val="a3"/>
        <w:numPr>
          <w:ilvl w:val="0"/>
          <w:numId w:val="21"/>
        </w:numPr>
        <w:ind w:firstLineChars="0"/>
        <w:rPr>
          <w:rFonts w:ascii="楷体" w:eastAsia="楷体" w:hAnsi="楷体"/>
        </w:rPr>
      </w:pPr>
      <w:r w:rsidRPr="00BA2A3C">
        <w:rPr>
          <w:rFonts w:ascii="楷体" w:eastAsia="楷体" w:hAnsi="楷体" w:hint="eastAsia"/>
        </w:rPr>
        <w:t>物像与十字丝分划板平面不重合</w:t>
      </w:r>
    </w:p>
    <w:p w14:paraId="1B903D16" w14:textId="79B21755" w:rsidR="00C20D86" w:rsidRPr="00BA2A3C" w:rsidRDefault="00C20D86" w:rsidP="00133C37">
      <w:pPr>
        <w:pStyle w:val="a3"/>
        <w:numPr>
          <w:ilvl w:val="0"/>
          <w:numId w:val="14"/>
        </w:numPr>
        <w:ind w:firstLineChars="0"/>
        <w:rPr>
          <w:rFonts w:ascii="楷体" w:eastAsia="楷体" w:hAnsi="楷体"/>
        </w:rPr>
      </w:pPr>
      <w:r w:rsidRPr="00BA2A3C">
        <w:rPr>
          <w:rFonts w:ascii="楷体" w:eastAsia="楷体" w:hAnsi="楷体" w:hint="eastAsia"/>
        </w:rPr>
        <w:t>水准测量中，调整微倾螺旋使水准管气泡居中的目的是使（</w:t>
      </w:r>
      <w:r w:rsidR="00FB6F5D" w:rsidRPr="00BA2A3C">
        <w:rPr>
          <w:rFonts w:ascii="楷体" w:eastAsia="楷体" w:hAnsi="楷体" w:hint="eastAsia"/>
          <w:color w:val="4472C4" w:themeColor="accent1"/>
        </w:rPr>
        <w:t>B</w:t>
      </w:r>
      <w:r w:rsidRPr="00BA2A3C">
        <w:rPr>
          <w:rFonts w:ascii="楷体" w:eastAsia="楷体" w:hAnsi="楷体" w:hint="eastAsia"/>
        </w:rPr>
        <w:t>）</w:t>
      </w:r>
    </w:p>
    <w:p w14:paraId="24D0AEFD" w14:textId="596EFC03" w:rsidR="00C20D86" w:rsidRPr="00BA2A3C" w:rsidRDefault="00C20D86" w:rsidP="00133C37">
      <w:pPr>
        <w:pStyle w:val="a3"/>
        <w:numPr>
          <w:ilvl w:val="0"/>
          <w:numId w:val="22"/>
        </w:numPr>
        <w:ind w:firstLineChars="0"/>
        <w:rPr>
          <w:rFonts w:ascii="楷体" w:eastAsia="楷体" w:hAnsi="楷体"/>
        </w:rPr>
      </w:pPr>
      <w:r w:rsidRPr="00BA2A3C">
        <w:rPr>
          <w:rFonts w:ascii="楷体" w:eastAsia="楷体" w:hAnsi="楷体" w:hint="eastAsia"/>
        </w:rPr>
        <w:t>竖轴竖直</w:t>
      </w:r>
    </w:p>
    <w:p w14:paraId="11C6DAA8" w14:textId="6FA483AE" w:rsidR="00C20D86" w:rsidRPr="00BA2A3C" w:rsidRDefault="00C20D86" w:rsidP="00133C37">
      <w:pPr>
        <w:pStyle w:val="a3"/>
        <w:numPr>
          <w:ilvl w:val="0"/>
          <w:numId w:val="22"/>
        </w:numPr>
        <w:ind w:firstLineChars="0"/>
        <w:rPr>
          <w:rFonts w:ascii="楷体" w:eastAsia="楷体" w:hAnsi="楷体"/>
        </w:rPr>
      </w:pPr>
      <w:r w:rsidRPr="00BA2A3C">
        <w:rPr>
          <w:rFonts w:ascii="楷体" w:eastAsia="楷体" w:hAnsi="楷体" w:hint="eastAsia"/>
        </w:rPr>
        <w:t>视准轴水平</w:t>
      </w:r>
    </w:p>
    <w:p w14:paraId="155C8E18" w14:textId="5E21CA0E" w:rsidR="00C20D86" w:rsidRPr="00BA2A3C" w:rsidRDefault="00C20D86" w:rsidP="00133C37">
      <w:pPr>
        <w:pStyle w:val="a3"/>
        <w:numPr>
          <w:ilvl w:val="0"/>
          <w:numId w:val="22"/>
        </w:numPr>
        <w:ind w:firstLineChars="0"/>
        <w:rPr>
          <w:rFonts w:ascii="楷体" w:eastAsia="楷体" w:hAnsi="楷体"/>
        </w:rPr>
      </w:pPr>
      <w:r w:rsidRPr="00BA2A3C">
        <w:rPr>
          <w:rFonts w:ascii="楷体" w:eastAsia="楷体" w:hAnsi="楷体" w:hint="eastAsia"/>
        </w:rPr>
        <w:t>十字丝横丝水平</w:t>
      </w:r>
    </w:p>
    <w:p w14:paraId="515164F5" w14:textId="403617A2" w:rsidR="00C20D86" w:rsidRPr="00BA2A3C" w:rsidRDefault="00C20D86" w:rsidP="00133C37">
      <w:pPr>
        <w:pStyle w:val="a3"/>
        <w:numPr>
          <w:ilvl w:val="0"/>
          <w:numId w:val="22"/>
        </w:numPr>
        <w:ind w:firstLineChars="0"/>
        <w:rPr>
          <w:rFonts w:ascii="楷体" w:eastAsia="楷体" w:hAnsi="楷体"/>
        </w:rPr>
      </w:pPr>
      <w:r w:rsidRPr="00BA2A3C">
        <w:rPr>
          <w:rFonts w:ascii="楷体" w:eastAsia="楷体" w:hAnsi="楷体" w:hint="eastAsia"/>
        </w:rPr>
        <w:t>十字丝竖丝竖直</w:t>
      </w:r>
    </w:p>
    <w:p w14:paraId="76357026" w14:textId="35F3C6AF" w:rsidR="00FB6F5D" w:rsidRPr="00BA2A3C" w:rsidRDefault="00B16BFA" w:rsidP="00133C37">
      <w:pPr>
        <w:pStyle w:val="a3"/>
        <w:numPr>
          <w:ilvl w:val="0"/>
          <w:numId w:val="14"/>
        </w:numPr>
        <w:ind w:firstLineChars="0"/>
        <w:rPr>
          <w:rFonts w:ascii="楷体" w:eastAsia="楷体" w:hAnsi="楷体"/>
        </w:rPr>
      </w:pPr>
      <w:r w:rsidRPr="00BA2A3C">
        <w:rPr>
          <w:rFonts w:ascii="楷体" w:eastAsia="楷体" w:hAnsi="楷体" w:hint="eastAsia"/>
        </w:rPr>
        <w:t>DS</w:t>
      </w:r>
      <w:r w:rsidRPr="00BA2A3C">
        <w:rPr>
          <w:rFonts w:ascii="楷体" w:eastAsia="楷体" w:hAnsi="楷体"/>
        </w:rPr>
        <w:t>1</w:t>
      </w:r>
      <w:r w:rsidRPr="00BA2A3C">
        <w:rPr>
          <w:rFonts w:ascii="楷体" w:eastAsia="楷体" w:hAnsi="楷体" w:hint="eastAsia"/>
        </w:rPr>
        <w:t>水准仪的观测精度要（</w:t>
      </w:r>
      <w:r w:rsidRPr="00BA2A3C">
        <w:rPr>
          <w:rFonts w:ascii="楷体" w:eastAsia="楷体" w:hAnsi="楷体" w:hint="eastAsia"/>
          <w:color w:val="4472C4" w:themeColor="accent1"/>
        </w:rPr>
        <w:t>高于</w:t>
      </w:r>
      <w:r w:rsidRPr="00BA2A3C">
        <w:rPr>
          <w:rFonts w:ascii="楷体" w:eastAsia="楷体" w:hAnsi="楷体" w:hint="eastAsia"/>
        </w:rPr>
        <w:t>）DS</w:t>
      </w:r>
      <w:r w:rsidRPr="00BA2A3C">
        <w:rPr>
          <w:rFonts w:ascii="楷体" w:eastAsia="楷体" w:hAnsi="楷体"/>
        </w:rPr>
        <w:t>3</w:t>
      </w:r>
      <w:r w:rsidRPr="00BA2A3C">
        <w:rPr>
          <w:rFonts w:ascii="楷体" w:eastAsia="楷体" w:hAnsi="楷体" w:hint="eastAsia"/>
        </w:rPr>
        <w:t>水准仪。</w:t>
      </w:r>
    </w:p>
    <w:p w14:paraId="641A060F" w14:textId="244AC454" w:rsidR="00B16BFA" w:rsidRPr="00BA2A3C" w:rsidRDefault="00B16BFA" w:rsidP="00133C37">
      <w:pPr>
        <w:pStyle w:val="a3"/>
        <w:numPr>
          <w:ilvl w:val="0"/>
          <w:numId w:val="14"/>
        </w:numPr>
        <w:ind w:firstLineChars="0"/>
        <w:rPr>
          <w:rFonts w:ascii="楷体" w:eastAsia="楷体" w:hAnsi="楷体"/>
        </w:rPr>
      </w:pPr>
      <w:r w:rsidRPr="00BA2A3C">
        <w:rPr>
          <w:rFonts w:ascii="楷体" w:eastAsia="楷体" w:hAnsi="楷体" w:hint="eastAsia"/>
        </w:rPr>
        <w:t>测量仪器望远镜视准轴的定义是（</w:t>
      </w:r>
      <w:r w:rsidRPr="00BA2A3C">
        <w:rPr>
          <w:rFonts w:ascii="楷体" w:eastAsia="楷体" w:hAnsi="楷体" w:hint="eastAsia"/>
          <w:color w:val="4472C4" w:themeColor="accent1"/>
        </w:rPr>
        <w:t>C</w:t>
      </w:r>
      <w:r w:rsidRPr="00BA2A3C">
        <w:rPr>
          <w:rFonts w:ascii="楷体" w:eastAsia="楷体" w:hAnsi="楷体" w:hint="eastAsia"/>
        </w:rPr>
        <w:t>）的连线。</w:t>
      </w:r>
    </w:p>
    <w:p w14:paraId="37C7BF29" w14:textId="0FEC2FA2" w:rsidR="00B16BFA" w:rsidRPr="00BA2A3C" w:rsidRDefault="00B16BFA" w:rsidP="00133C37">
      <w:pPr>
        <w:pStyle w:val="a3"/>
        <w:numPr>
          <w:ilvl w:val="0"/>
          <w:numId w:val="23"/>
        </w:numPr>
        <w:ind w:firstLineChars="0"/>
        <w:rPr>
          <w:rFonts w:ascii="楷体" w:eastAsia="楷体" w:hAnsi="楷体"/>
        </w:rPr>
      </w:pPr>
      <w:r w:rsidRPr="00BA2A3C">
        <w:rPr>
          <w:rFonts w:ascii="楷体" w:eastAsia="楷体" w:hAnsi="楷体" w:hint="eastAsia"/>
        </w:rPr>
        <w:t>物镜光心与目镜光心</w:t>
      </w:r>
    </w:p>
    <w:p w14:paraId="7646A9C7" w14:textId="074F457C" w:rsidR="00B16BFA" w:rsidRPr="00BA2A3C" w:rsidRDefault="00B16BFA" w:rsidP="00133C37">
      <w:pPr>
        <w:pStyle w:val="a3"/>
        <w:numPr>
          <w:ilvl w:val="0"/>
          <w:numId w:val="23"/>
        </w:numPr>
        <w:ind w:firstLineChars="0"/>
        <w:rPr>
          <w:rFonts w:ascii="楷体" w:eastAsia="楷体" w:hAnsi="楷体"/>
        </w:rPr>
      </w:pPr>
      <w:r w:rsidRPr="00BA2A3C">
        <w:rPr>
          <w:rFonts w:ascii="楷体" w:eastAsia="楷体" w:hAnsi="楷体" w:hint="eastAsia"/>
        </w:rPr>
        <w:t>目镜光心与十字丝分划板中心</w:t>
      </w:r>
    </w:p>
    <w:p w14:paraId="07296DAF" w14:textId="4F3DB79B" w:rsidR="00B16BFA" w:rsidRPr="00BA2A3C" w:rsidRDefault="00B16BFA" w:rsidP="00133C37">
      <w:pPr>
        <w:pStyle w:val="a3"/>
        <w:numPr>
          <w:ilvl w:val="0"/>
          <w:numId w:val="23"/>
        </w:numPr>
        <w:ind w:firstLineChars="0"/>
        <w:rPr>
          <w:rFonts w:ascii="楷体" w:eastAsia="楷体" w:hAnsi="楷体"/>
        </w:rPr>
      </w:pPr>
      <w:r w:rsidRPr="00BA2A3C">
        <w:rPr>
          <w:rFonts w:ascii="楷体" w:eastAsia="楷体" w:hAnsi="楷体" w:hint="eastAsia"/>
        </w:rPr>
        <w:t>物镜光心与十字丝分划板中心</w:t>
      </w:r>
    </w:p>
    <w:p w14:paraId="5BCFB392" w14:textId="047BBFD3" w:rsidR="009563CB" w:rsidRPr="00EE247E" w:rsidRDefault="009563CB" w:rsidP="009563CB">
      <w:pPr>
        <w:jc w:val="center"/>
        <w:rPr>
          <w:rFonts w:ascii="楷体" w:eastAsia="楷体" w:hAnsi="楷体"/>
          <w:b/>
          <w:bCs/>
        </w:rPr>
      </w:pPr>
      <w:r w:rsidRPr="00EE247E">
        <w:rPr>
          <w:rFonts w:ascii="楷体" w:eastAsia="楷体" w:hAnsi="楷体" w:hint="eastAsia"/>
          <w:b/>
          <w:bCs/>
        </w:rPr>
        <w:t>第三章 角度测量</w:t>
      </w:r>
    </w:p>
    <w:p w14:paraId="4C0EDC51" w14:textId="34C1048E" w:rsidR="009563CB" w:rsidRPr="00BA2A3C" w:rsidRDefault="009563CB" w:rsidP="00133C37">
      <w:pPr>
        <w:pStyle w:val="a3"/>
        <w:numPr>
          <w:ilvl w:val="0"/>
          <w:numId w:val="12"/>
        </w:numPr>
        <w:ind w:firstLineChars="0"/>
        <w:rPr>
          <w:rFonts w:ascii="楷体" w:eastAsia="楷体" w:hAnsi="楷体"/>
        </w:rPr>
      </w:pPr>
      <w:r w:rsidRPr="00BA2A3C">
        <w:rPr>
          <w:rFonts w:ascii="楷体" w:eastAsia="楷体" w:hAnsi="楷体" w:hint="eastAsia"/>
        </w:rPr>
        <w:t>水平角观测原理</w:t>
      </w:r>
    </w:p>
    <w:p w14:paraId="26E20224" w14:textId="539FC3AE" w:rsidR="00144025" w:rsidRPr="00BA2A3C" w:rsidRDefault="00951BEA" w:rsidP="00133C37">
      <w:pPr>
        <w:pStyle w:val="a3"/>
        <w:numPr>
          <w:ilvl w:val="0"/>
          <w:numId w:val="12"/>
        </w:numPr>
        <w:ind w:firstLineChars="0"/>
        <w:rPr>
          <w:rFonts w:ascii="楷体" w:eastAsia="楷体" w:hAnsi="楷体"/>
        </w:rPr>
      </w:pPr>
      <w:r w:rsidRPr="00BA2A3C">
        <w:rPr>
          <w:rFonts w:ascii="楷体" w:eastAsia="楷体" w:hAnsi="楷体" w:hint="eastAsia"/>
        </w:rPr>
        <w:t>垂直角观测原理</w:t>
      </w:r>
    </w:p>
    <w:p w14:paraId="3322DB8B" w14:textId="3BDAC421" w:rsidR="00951BEA" w:rsidRPr="00BA2A3C" w:rsidRDefault="00951BEA" w:rsidP="00133C37">
      <w:pPr>
        <w:pStyle w:val="a3"/>
        <w:numPr>
          <w:ilvl w:val="0"/>
          <w:numId w:val="12"/>
        </w:numPr>
        <w:ind w:firstLineChars="0"/>
        <w:rPr>
          <w:rFonts w:ascii="楷体" w:eastAsia="楷体" w:hAnsi="楷体"/>
        </w:rPr>
      </w:pPr>
      <w:r w:rsidRPr="00BA2A3C">
        <w:rPr>
          <w:rFonts w:ascii="楷体" w:eastAsia="楷体" w:hAnsi="楷体" w:hint="eastAsia"/>
        </w:rPr>
        <w:t>经纬仪：望远镜+水平度盘指针+竖盘=照准部，水准器+脚螺旋</w:t>
      </w:r>
      <w:r w:rsidRPr="00BA2A3C">
        <w:rPr>
          <w:rFonts w:ascii="楷体" w:eastAsia="楷体" w:hAnsi="楷体"/>
        </w:rPr>
        <w:t>=</w:t>
      </w:r>
      <w:r w:rsidRPr="00BA2A3C">
        <w:rPr>
          <w:rFonts w:ascii="楷体" w:eastAsia="楷体" w:hAnsi="楷体" w:hint="eastAsia"/>
        </w:rPr>
        <w:t>基座（基座、水平度盘、照准部）</w:t>
      </w:r>
    </w:p>
    <w:p w14:paraId="52A3096B" w14:textId="1637E405" w:rsidR="00951BEA" w:rsidRPr="00BA2A3C" w:rsidRDefault="00951BEA" w:rsidP="00133C37">
      <w:pPr>
        <w:pStyle w:val="a3"/>
        <w:numPr>
          <w:ilvl w:val="0"/>
          <w:numId w:val="12"/>
        </w:numPr>
        <w:ind w:firstLineChars="0"/>
        <w:rPr>
          <w:rFonts w:ascii="楷体" w:eastAsia="楷体" w:hAnsi="楷体"/>
        </w:rPr>
      </w:pPr>
      <w:r w:rsidRPr="00BA2A3C">
        <w:rPr>
          <w:rFonts w:ascii="楷体" w:eastAsia="楷体" w:hAnsi="楷体" w:hint="eastAsia"/>
        </w:rPr>
        <w:t>经纬仪安置：对中—整平—瞄准—读数</w:t>
      </w:r>
    </w:p>
    <w:p w14:paraId="1019DC86" w14:textId="79334916" w:rsidR="00951BEA" w:rsidRPr="00BA2A3C" w:rsidRDefault="00951BEA" w:rsidP="00133C37">
      <w:pPr>
        <w:pStyle w:val="a3"/>
        <w:numPr>
          <w:ilvl w:val="0"/>
          <w:numId w:val="12"/>
        </w:numPr>
        <w:ind w:firstLineChars="0"/>
        <w:rPr>
          <w:rFonts w:ascii="楷体" w:eastAsia="楷体" w:hAnsi="楷体"/>
        </w:rPr>
      </w:pPr>
      <w:r w:rsidRPr="00BA2A3C">
        <w:rPr>
          <w:rFonts w:ascii="楷体" w:eastAsia="楷体" w:hAnsi="楷体" w:hint="eastAsia"/>
        </w:rPr>
        <w:t>对中：将仪器中心安置在国策点饿的铅垂线上</w:t>
      </w:r>
    </w:p>
    <w:p w14:paraId="3F87D6D1" w14:textId="68C615CA" w:rsidR="00951BEA" w:rsidRPr="00BA2A3C" w:rsidRDefault="00951BEA" w:rsidP="00133C37">
      <w:pPr>
        <w:pStyle w:val="a3"/>
        <w:numPr>
          <w:ilvl w:val="0"/>
          <w:numId w:val="12"/>
        </w:numPr>
        <w:ind w:firstLineChars="0"/>
        <w:rPr>
          <w:rFonts w:ascii="楷体" w:eastAsia="楷体" w:hAnsi="楷体"/>
        </w:rPr>
      </w:pPr>
      <w:r w:rsidRPr="00BA2A3C">
        <w:rPr>
          <w:rFonts w:ascii="楷体" w:eastAsia="楷体" w:hAnsi="楷体" w:hint="eastAsia"/>
        </w:rPr>
        <w:t>整平：使仪器纵轴铅垂，水平度盘与横轴水平，竖盘位于铅垂面内</w:t>
      </w:r>
    </w:p>
    <w:p w14:paraId="123EE53D" w14:textId="44B13602" w:rsidR="00237539" w:rsidRPr="00BA2A3C" w:rsidRDefault="00237539" w:rsidP="00133C37">
      <w:pPr>
        <w:pStyle w:val="a3"/>
        <w:numPr>
          <w:ilvl w:val="0"/>
          <w:numId w:val="12"/>
        </w:numPr>
        <w:ind w:firstLineChars="0"/>
        <w:rPr>
          <w:rFonts w:ascii="楷体" w:eastAsia="楷体" w:hAnsi="楷体"/>
        </w:rPr>
      </w:pPr>
      <w:r w:rsidRPr="00BA2A3C">
        <w:rPr>
          <w:rFonts w:ascii="楷体" w:eastAsia="楷体" w:hAnsi="楷体" w:hint="eastAsia"/>
        </w:rPr>
        <w:t>瞄准：用竖丝</w:t>
      </w:r>
      <w:r w:rsidR="00434D51" w:rsidRPr="00BA2A3C">
        <w:rPr>
          <w:rFonts w:ascii="楷体" w:eastAsia="楷体" w:hAnsi="楷体" w:hint="eastAsia"/>
        </w:rPr>
        <w:t>对准竖立于测点的标志中心。</w:t>
      </w:r>
    </w:p>
    <w:p w14:paraId="5D71D4AC" w14:textId="26BCD5D3" w:rsidR="00434D51" w:rsidRPr="00BA2A3C" w:rsidRDefault="00434D51" w:rsidP="00133C37">
      <w:pPr>
        <w:pStyle w:val="a3"/>
        <w:numPr>
          <w:ilvl w:val="0"/>
          <w:numId w:val="12"/>
        </w:numPr>
        <w:ind w:firstLineChars="0"/>
        <w:rPr>
          <w:rFonts w:ascii="楷体" w:eastAsia="楷体" w:hAnsi="楷体"/>
        </w:rPr>
      </w:pPr>
      <w:r w:rsidRPr="00BA2A3C">
        <w:rPr>
          <w:rFonts w:ascii="楷体" w:eastAsia="楷体" w:hAnsi="楷体"/>
          <w:noProof/>
        </w:rPr>
        <w:lastRenderedPageBreak/>
        <w:drawing>
          <wp:inline distT="0" distB="0" distL="0" distR="0" wp14:anchorId="4720FA85" wp14:editId="0C3D4CED">
            <wp:extent cx="1570181" cy="1069031"/>
            <wp:effectExtent l="0" t="0" r="5080" b="0"/>
            <wp:docPr id="2" name="图片 2" descr="电脑屏幕的照片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脑屏幕的照片上有字&#10;&#10;中度可信度描述已自动生成"/>
                    <pic:cNvPicPr/>
                  </pic:nvPicPr>
                  <pic:blipFill>
                    <a:blip r:embed="rId6"/>
                    <a:stretch>
                      <a:fillRect/>
                    </a:stretch>
                  </pic:blipFill>
                  <pic:spPr>
                    <a:xfrm>
                      <a:off x="0" y="0"/>
                      <a:ext cx="1605144" cy="1092835"/>
                    </a:xfrm>
                    <a:prstGeom prst="rect">
                      <a:avLst/>
                    </a:prstGeom>
                  </pic:spPr>
                </pic:pic>
              </a:graphicData>
            </a:graphic>
          </wp:inline>
        </w:drawing>
      </w:r>
    </w:p>
    <w:p w14:paraId="220CFABD" w14:textId="7A570D79" w:rsidR="00434D51" w:rsidRPr="00BA2A3C" w:rsidRDefault="00434D51" w:rsidP="00133C37">
      <w:pPr>
        <w:pStyle w:val="a3"/>
        <w:numPr>
          <w:ilvl w:val="0"/>
          <w:numId w:val="12"/>
        </w:numPr>
        <w:ind w:firstLineChars="0"/>
        <w:rPr>
          <w:rFonts w:ascii="楷体" w:eastAsia="楷体" w:hAnsi="楷体"/>
        </w:rPr>
      </w:pPr>
      <w:r w:rsidRPr="00BA2A3C">
        <w:rPr>
          <w:rFonts w:ascii="楷体" w:eastAsia="楷体" w:hAnsi="楷体" w:hint="eastAsia"/>
        </w:rPr>
        <w:t>垂直度盘：盘左L</w:t>
      </w:r>
      <w:r w:rsidRPr="00BA2A3C">
        <w:rPr>
          <w:rFonts w:ascii="楷体" w:eastAsia="楷体" w:hAnsi="楷体"/>
        </w:rPr>
        <w:t>=90</w:t>
      </w:r>
      <w:r w:rsidRPr="00BA2A3C">
        <w:rPr>
          <w:rFonts w:ascii="楷体" w:eastAsia="楷体" w:hAnsi="楷体" w:hint="eastAsia"/>
        </w:rPr>
        <w:t>，R</w:t>
      </w:r>
      <w:r w:rsidRPr="00BA2A3C">
        <w:rPr>
          <w:rFonts w:ascii="楷体" w:eastAsia="楷体" w:hAnsi="楷体"/>
        </w:rPr>
        <w:t>=270</w:t>
      </w:r>
    </w:p>
    <w:p w14:paraId="78ACD7DC" w14:textId="6CA03AFF" w:rsidR="00434D51" w:rsidRPr="00BA2A3C" w:rsidRDefault="00434D51" w:rsidP="00133C37">
      <w:pPr>
        <w:pStyle w:val="a3"/>
        <w:numPr>
          <w:ilvl w:val="0"/>
          <w:numId w:val="12"/>
        </w:numPr>
        <w:ind w:firstLineChars="0"/>
        <w:rPr>
          <w:rFonts w:ascii="楷体" w:eastAsia="楷体" w:hAnsi="楷体"/>
        </w:rPr>
      </w:pPr>
      <w:r w:rsidRPr="00BA2A3C">
        <w:rPr>
          <w:rFonts w:ascii="楷体" w:eastAsia="楷体" w:hAnsi="楷体" w:hint="eastAsia"/>
        </w:rPr>
        <w:t>盘左：</w:t>
      </w:r>
      <w:r w:rsidRPr="00BA2A3C">
        <w:rPr>
          <w:rFonts w:ascii="楷体" w:eastAsia="楷体" w:hAnsi="楷体"/>
        </w:rPr>
        <w:t>a</w:t>
      </w:r>
      <w:r w:rsidRPr="00BA2A3C">
        <w:rPr>
          <w:rFonts w:ascii="楷体" w:eastAsia="楷体" w:hAnsi="楷体" w:hint="eastAsia"/>
        </w:rPr>
        <w:t>=</w:t>
      </w:r>
      <w:r w:rsidRPr="00BA2A3C">
        <w:rPr>
          <w:rFonts w:ascii="楷体" w:eastAsia="楷体" w:hAnsi="楷体"/>
        </w:rPr>
        <w:t>+-</w:t>
      </w:r>
      <w:r w:rsidRPr="00BA2A3C">
        <w:rPr>
          <w:rFonts w:ascii="楷体" w:eastAsia="楷体" w:hAnsi="楷体" w:hint="eastAsia"/>
        </w:rPr>
        <w:t>（L</w:t>
      </w:r>
      <w:r w:rsidRPr="00BA2A3C">
        <w:rPr>
          <w:rFonts w:ascii="楷体" w:eastAsia="楷体" w:hAnsi="楷体"/>
        </w:rPr>
        <w:t>-90</w:t>
      </w:r>
      <w:r w:rsidRPr="00BA2A3C">
        <w:rPr>
          <w:rFonts w:ascii="楷体" w:eastAsia="楷体" w:hAnsi="楷体" w:hint="eastAsia"/>
        </w:rPr>
        <w:t>）。盘右：a</w:t>
      </w:r>
      <w:r w:rsidRPr="00BA2A3C">
        <w:rPr>
          <w:rFonts w:ascii="楷体" w:eastAsia="楷体" w:hAnsi="楷体"/>
        </w:rPr>
        <w:t>=+-(</w:t>
      </w:r>
      <w:r w:rsidR="00FD0149" w:rsidRPr="00BA2A3C">
        <w:rPr>
          <w:rFonts w:ascii="楷体" w:eastAsia="楷体" w:hAnsi="楷体"/>
        </w:rPr>
        <w:t>270-L)</w:t>
      </w:r>
    </w:p>
    <w:p w14:paraId="5A0441F2" w14:textId="1082496E" w:rsidR="00FD0149" w:rsidRPr="00BA2A3C" w:rsidRDefault="00FD0149" w:rsidP="00133C37">
      <w:pPr>
        <w:pStyle w:val="a3"/>
        <w:numPr>
          <w:ilvl w:val="0"/>
          <w:numId w:val="12"/>
        </w:numPr>
        <w:ind w:firstLineChars="0"/>
        <w:rPr>
          <w:rFonts w:ascii="楷体" w:eastAsia="楷体" w:hAnsi="楷体"/>
        </w:rPr>
      </w:pPr>
      <w:r w:rsidRPr="00BA2A3C">
        <w:rPr>
          <w:rFonts w:ascii="楷体" w:eastAsia="楷体" w:hAnsi="楷体" w:hint="eastAsia"/>
        </w:rPr>
        <w:t>经纬仪检验校正目的：使经纬仪各轴线间保持正确的几何关系</w:t>
      </w:r>
    </w:p>
    <w:p w14:paraId="7147ABE4" w14:textId="3EA355E7" w:rsidR="00FD0149" w:rsidRPr="00BA2A3C" w:rsidRDefault="00FD0149" w:rsidP="00133C37">
      <w:pPr>
        <w:pStyle w:val="a3"/>
        <w:numPr>
          <w:ilvl w:val="0"/>
          <w:numId w:val="12"/>
        </w:numPr>
        <w:ind w:firstLineChars="0"/>
        <w:rPr>
          <w:rFonts w:ascii="楷体" w:eastAsia="楷体" w:hAnsi="楷体"/>
        </w:rPr>
      </w:pPr>
      <w:r w:rsidRPr="00BA2A3C">
        <w:rPr>
          <w:rFonts w:ascii="楷体" w:eastAsia="楷体" w:hAnsi="楷体" w:hint="eastAsia"/>
        </w:rPr>
        <w:t>经纬仪的轴线：</w:t>
      </w:r>
      <w:r w:rsidR="00701743" w:rsidRPr="00BA2A3C">
        <w:rPr>
          <w:rFonts w:ascii="楷体" w:eastAsia="楷体" w:hAnsi="楷体" w:hint="eastAsia"/>
        </w:rPr>
        <w:t>水准管轴垂直于竖轴、圆水准器平行于竖轴、十字竖丝垂直于横轴、视准轴垂直于横轴、横轴垂直于竖轴</w:t>
      </w:r>
    </w:p>
    <w:p w14:paraId="6CA1AD25" w14:textId="77777777" w:rsidR="00701743" w:rsidRPr="00BA2A3C" w:rsidRDefault="00701743" w:rsidP="00133C37">
      <w:pPr>
        <w:pStyle w:val="a3"/>
        <w:numPr>
          <w:ilvl w:val="0"/>
          <w:numId w:val="12"/>
        </w:numPr>
        <w:ind w:firstLineChars="0"/>
        <w:rPr>
          <w:rFonts w:ascii="楷体" w:eastAsia="楷体" w:hAnsi="楷体"/>
        </w:rPr>
      </w:pPr>
    </w:p>
    <w:p w14:paraId="48B2785C" w14:textId="21FD602B" w:rsidR="00701743" w:rsidRPr="00BA2A3C" w:rsidRDefault="00701743" w:rsidP="00701743">
      <w:pPr>
        <w:rPr>
          <w:rFonts w:ascii="楷体" w:eastAsia="楷体" w:hAnsi="楷体"/>
        </w:rPr>
      </w:pPr>
      <w:r w:rsidRPr="00BA2A3C">
        <w:rPr>
          <w:rFonts w:ascii="楷体" w:eastAsia="楷体" w:hAnsi="楷体"/>
          <w:noProof/>
        </w:rPr>
        <w:drawing>
          <wp:inline distT="0" distB="0" distL="0" distR="0" wp14:anchorId="56EC7E13" wp14:editId="49AD8CBF">
            <wp:extent cx="2265218" cy="1690323"/>
            <wp:effectExtent l="0" t="0" r="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7"/>
                    <a:stretch>
                      <a:fillRect/>
                    </a:stretch>
                  </pic:blipFill>
                  <pic:spPr>
                    <a:xfrm>
                      <a:off x="0" y="0"/>
                      <a:ext cx="2323829" cy="1734059"/>
                    </a:xfrm>
                    <a:prstGeom prst="rect">
                      <a:avLst/>
                    </a:prstGeom>
                  </pic:spPr>
                </pic:pic>
              </a:graphicData>
            </a:graphic>
          </wp:inline>
        </w:drawing>
      </w:r>
    </w:p>
    <w:p w14:paraId="105F10DD" w14:textId="229E2C5B" w:rsidR="00701743" w:rsidRPr="00410607" w:rsidRDefault="00410607" w:rsidP="00410607">
      <w:pPr>
        <w:pStyle w:val="a3"/>
        <w:numPr>
          <w:ilvl w:val="0"/>
          <w:numId w:val="12"/>
        </w:numPr>
        <w:ind w:firstLineChars="0"/>
        <w:rPr>
          <w:rFonts w:ascii="楷体" w:eastAsia="楷体" w:hAnsi="楷体" w:hint="eastAsia"/>
        </w:rPr>
      </w:pPr>
      <w:r>
        <w:rPr>
          <w:rFonts w:ascii="楷体" w:eastAsia="楷体" w:hAnsi="楷体" w:hint="eastAsia"/>
        </w:rPr>
        <w:t>用经纬仪盘左、盘右两个盘位观测水平角，取其观测结果的平均值，可以消除视准轴误差、横轴误差、照准部偏心误差对水平角的影响。</w:t>
      </w:r>
    </w:p>
    <w:p w14:paraId="03C71177" w14:textId="7E69647E" w:rsidR="00701743" w:rsidRPr="00BA2A3C" w:rsidRDefault="00701743" w:rsidP="00701743">
      <w:pPr>
        <w:rPr>
          <w:rFonts w:ascii="楷体" w:eastAsia="楷体" w:hAnsi="楷体"/>
          <w:b/>
          <w:bCs/>
        </w:rPr>
      </w:pPr>
      <w:r w:rsidRPr="00BA2A3C">
        <w:rPr>
          <w:rFonts w:ascii="楷体" w:eastAsia="楷体" w:hAnsi="楷体" w:hint="eastAsia"/>
          <w:b/>
          <w:bCs/>
        </w:rPr>
        <w:t>PPT里的名词解释：</w:t>
      </w:r>
    </w:p>
    <w:p w14:paraId="2C4129FD" w14:textId="2A9252E7" w:rsidR="00701743" w:rsidRPr="00BA2A3C" w:rsidRDefault="00701743" w:rsidP="00133C37">
      <w:pPr>
        <w:pStyle w:val="a3"/>
        <w:numPr>
          <w:ilvl w:val="0"/>
          <w:numId w:val="13"/>
        </w:numPr>
        <w:ind w:firstLineChars="0"/>
        <w:rPr>
          <w:rFonts w:ascii="楷体" w:eastAsia="楷体" w:hAnsi="楷体"/>
        </w:rPr>
      </w:pPr>
      <w:r w:rsidRPr="00BA2A3C">
        <w:rPr>
          <w:rFonts w:ascii="楷体" w:eastAsia="楷体" w:hAnsi="楷体" w:hint="eastAsia"/>
        </w:rPr>
        <w:t>水平角：空间上两相交直线在水平面上的投影所构成的角度</w:t>
      </w:r>
    </w:p>
    <w:p w14:paraId="4A8333F8" w14:textId="4FCA10B9" w:rsidR="00701743" w:rsidRPr="00BA2A3C" w:rsidRDefault="00701743" w:rsidP="00133C37">
      <w:pPr>
        <w:pStyle w:val="a3"/>
        <w:numPr>
          <w:ilvl w:val="0"/>
          <w:numId w:val="13"/>
        </w:numPr>
        <w:ind w:firstLineChars="0"/>
        <w:rPr>
          <w:rFonts w:ascii="楷体" w:eastAsia="楷体" w:hAnsi="楷体"/>
        </w:rPr>
      </w:pPr>
      <w:r w:rsidRPr="00BA2A3C">
        <w:rPr>
          <w:rFonts w:ascii="楷体" w:eastAsia="楷体" w:hAnsi="楷体" w:hint="eastAsia"/>
        </w:rPr>
        <w:t>垂直角：在同一铅垂面内，瞄准目标的倾斜视线与水平视线的夹角</w:t>
      </w:r>
    </w:p>
    <w:p w14:paraId="15F078A1" w14:textId="0ADCB5A9" w:rsidR="008430D6" w:rsidRPr="00BA2A3C" w:rsidRDefault="008430D6" w:rsidP="00133C37">
      <w:pPr>
        <w:pStyle w:val="a3"/>
        <w:numPr>
          <w:ilvl w:val="0"/>
          <w:numId w:val="13"/>
        </w:numPr>
        <w:ind w:firstLineChars="0"/>
        <w:rPr>
          <w:rFonts w:ascii="楷体" w:eastAsia="楷体" w:hAnsi="楷体"/>
        </w:rPr>
      </w:pPr>
      <w:r w:rsidRPr="00BA2A3C">
        <w:rPr>
          <w:rFonts w:ascii="楷体" w:eastAsia="楷体" w:hAnsi="楷体" w:hint="eastAsia"/>
        </w:rPr>
        <w:t>经纬仪构造：望远镜+水平度盘指针+竖盘=照准部，水准器+脚螺旋</w:t>
      </w:r>
      <w:r w:rsidRPr="00BA2A3C">
        <w:rPr>
          <w:rFonts w:ascii="楷体" w:eastAsia="楷体" w:hAnsi="楷体"/>
        </w:rPr>
        <w:t>=</w:t>
      </w:r>
      <w:r w:rsidRPr="00BA2A3C">
        <w:rPr>
          <w:rFonts w:ascii="楷体" w:eastAsia="楷体" w:hAnsi="楷体" w:hint="eastAsia"/>
        </w:rPr>
        <w:t>基座（基座、水平度盘、照准部）</w:t>
      </w:r>
    </w:p>
    <w:p w14:paraId="3DE46659" w14:textId="77777777" w:rsidR="008430D6" w:rsidRPr="00BA2A3C" w:rsidRDefault="008430D6" w:rsidP="00133C37">
      <w:pPr>
        <w:pStyle w:val="a3"/>
        <w:numPr>
          <w:ilvl w:val="0"/>
          <w:numId w:val="13"/>
        </w:numPr>
        <w:ind w:firstLineChars="0"/>
        <w:rPr>
          <w:rFonts w:ascii="楷体" w:eastAsia="楷体" w:hAnsi="楷体"/>
        </w:rPr>
      </w:pPr>
      <w:r w:rsidRPr="00BA2A3C">
        <w:rPr>
          <w:rFonts w:ascii="楷体" w:eastAsia="楷体" w:hAnsi="楷体" w:hint="eastAsia"/>
        </w:rPr>
        <w:t>经纬仪的轴线：水准管轴垂直于竖轴、圆水准器平行于竖轴、十字竖丝垂直于横轴、视准轴垂直于横轴、横轴垂直于竖轴</w:t>
      </w:r>
    </w:p>
    <w:p w14:paraId="5031D7E7" w14:textId="03AB424E" w:rsidR="008430D6" w:rsidRPr="00BA2A3C" w:rsidRDefault="008430D6" w:rsidP="008430D6">
      <w:pPr>
        <w:rPr>
          <w:rFonts w:ascii="楷体" w:eastAsia="楷体" w:hAnsi="楷体"/>
        </w:rPr>
      </w:pPr>
    </w:p>
    <w:p w14:paraId="4A5C9B4F" w14:textId="77777777" w:rsidR="008430D6" w:rsidRPr="00BA2A3C" w:rsidRDefault="008430D6" w:rsidP="008430D6">
      <w:pPr>
        <w:rPr>
          <w:rFonts w:ascii="楷体" w:eastAsia="楷体" w:hAnsi="楷体"/>
          <w:b/>
          <w:bCs/>
        </w:rPr>
      </w:pPr>
      <w:r w:rsidRPr="00BA2A3C">
        <w:rPr>
          <w:rFonts w:ascii="楷体" w:eastAsia="楷体" w:hAnsi="楷体" w:hint="eastAsia"/>
          <w:b/>
          <w:bCs/>
        </w:rPr>
        <w:t>照片里的题目：</w:t>
      </w:r>
    </w:p>
    <w:p w14:paraId="5C1B599D" w14:textId="1FF29370" w:rsidR="008430D6" w:rsidRPr="00BA2A3C" w:rsidRDefault="009C5FE1" w:rsidP="00133C37">
      <w:pPr>
        <w:pStyle w:val="a3"/>
        <w:numPr>
          <w:ilvl w:val="0"/>
          <w:numId w:val="24"/>
        </w:numPr>
        <w:ind w:firstLineChars="0"/>
        <w:rPr>
          <w:rFonts w:ascii="楷体" w:eastAsia="楷体" w:hAnsi="楷体"/>
        </w:rPr>
      </w:pPr>
      <w:r w:rsidRPr="00BA2A3C">
        <w:rPr>
          <w:rFonts w:ascii="楷体" w:eastAsia="楷体" w:hAnsi="楷体" w:hint="eastAsia"/>
        </w:rPr>
        <w:t>经纬仪主要由</w:t>
      </w:r>
      <w:r w:rsidRPr="00BA2A3C">
        <w:rPr>
          <w:rFonts w:ascii="楷体" w:eastAsia="楷体" w:hAnsi="楷体" w:hint="eastAsia"/>
          <w:color w:val="4472C4" w:themeColor="accent1"/>
          <w:u w:val="single"/>
        </w:rPr>
        <w:t>基座</w:t>
      </w:r>
      <w:r w:rsidRPr="00BA2A3C">
        <w:rPr>
          <w:rFonts w:ascii="楷体" w:eastAsia="楷体" w:hAnsi="楷体" w:hint="eastAsia"/>
        </w:rPr>
        <w:t>、</w:t>
      </w:r>
      <w:r w:rsidRPr="00BA2A3C">
        <w:rPr>
          <w:rFonts w:ascii="楷体" w:eastAsia="楷体" w:hAnsi="楷体" w:hint="eastAsia"/>
          <w:color w:val="4472C4" w:themeColor="accent1"/>
          <w:u w:val="single"/>
        </w:rPr>
        <w:t>水平度盘</w:t>
      </w:r>
      <w:r w:rsidRPr="00BA2A3C">
        <w:rPr>
          <w:rFonts w:ascii="楷体" w:eastAsia="楷体" w:hAnsi="楷体" w:hint="eastAsia"/>
        </w:rPr>
        <w:t>、</w:t>
      </w:r>
      <w:r w:rsidRPr="00BA2A3C">
        <w:rPr>
          <w:rFonts w:ascii="楷体" w:eastAsia="楷体" w:hAnsi="楷体" w:hint="eastAsia"/>
          <w:color w:val="4472C4" w:themeColor="accent1"/>
          <w:u w:val="single"/>
        </w:rPr>
        <w:t>照准部</w:t>
      </w:r>
      <w:r w:rsidRPr="00BA2A3C">
        <w:rPr>
          <w:rFonts w:ascii="楷体" w:eastAsia="楷体" w:hAnsi="楷体" w:hint="eastAsia"/>
        </w:rPr>
        <w:t>组成。</w:t>
      </w:r>
    </w:p>
    <w:p w14:paraId="380EF406" w14:textId="60319DC3" w:rsidR="009C5FE1" w:rsidRPr="00BA2A3C" w:rsidRDefault="009C5FE1" w:rsidP="00133C37">
      <w:pPr>
        <w:pStyle w:val="a3"/>
        <w:numPr>
          <w:ilvl w:val="0"/>
          <w:numId w:val="24"/>
        </w:numPr>
        <w:ind w:firstLineChars="0"/>
        <w:rPr>
          <w:rFonts w:ascii="楷体" w:eastAsia="楷体" w:hAnsi="楷体"/>
        </w:rPr>
      </w:pPr>
      <w:r w:rsidRPr="00BA2A3C">
        <w:rPr>
          <w:rFonts w:ascii="楷体" w:eastAsia="楷体" w:hAnsi="楷体" w:hint="eastAsia"/>
        </w:rPr>
        <w:t>经纬仪上的主要轴线由</w:t>
      </w:r>
      <w:r w:rsidRPr="00BA2A3C">
        <w:rPr>
          <w:rFonts w:ascii="楷体" w:eastAsia="楷体" w:hAnsi="楷体" w:hint="eastAsia"/>
          <w:color w:val="4472C4" w:themeColor="accent1"/>
          <w:u w:val="single"/>
        </w:rPr>
        <w:t>竖轴VV、横轴HH、视准轴CC、照准部管水准器轴LL、圆水准器轴L</w:t>
      </w:r>
      <w:r w:rsidR="007A7729" w:rsidRPr="00BA2A3C">
        <w:rPr>
          <w:rFonts w:ascii="楷体" w:eastAsia="楷体" w:hAnsi="楷体"/>
          <w:color w:val="4472C4" w:themeColor="accent1"/>
          <w:u w:val="single"/>
        </w:rPr>
        <w:t>’</w:t>
      </w:r>
      <w:r w:rsidRPr="00BA2A3C">
        <w:rPr>
          <w:rFonts w:ascii="楷体" w:eastAsia="楷体" w:hAnsi="楷体" w:hint="eastAsia"/>
          <w:color w:val="4472C4" w:themeColor="accent1"/>
          <w:u w:val="single"/>
        </w:rPr>
        <w:t>L</w:t>
      </w:r>
      <w:r w:rsidR="007A7729" w:rsidRPr="00BA2A3C">
        <w:rPr>
          <w:rFonts w:ascii="楷体" w:eastAsia="楷体" w:hAnsi="楷体"/>
          <w:color w:val="4472C4" w:themeColor="accent1"/>
          <w:u w:val="single"/>
        </w:rPr>
        <w:t>’</w:t>
      </w:r>
      <w:r w:rsidR="005305F9" w:rsidRPr="00BA2A3C">
        <w:rPr>
          <w:rFonts w:ascii="楷体" w:eastAsia="楷体" w:hAnsi="楷体" w:hint="eastAsia"/>
        </w:rPr>
        <w:t>。</w:t>
      </w:r>
    </w:p>
    <w:p w14:paraId="28153D19" w14:textId="004F49AD" w:rsidR="007A7729" w:rsidRPr="00BA2A3C" w:rsidRDefault="007A7729" w:rsidP="00133C37">
      <w:pPr>
        <w:pStyle w:val="a3"/>
        <w:numPr>
          <w:ilvl w:val="0"/>
          <w:numId w:val="24"/>
        </w:numPr>
        <w:ind w:firstLineChars="0"/>
        <w:rPr>
          <w:rFonts w:ascii="楷体" w:eastAsia="楷体" w:hAnsi="楷体"/>
        </w:rPr>
      </w:pPr>
      <w:r w:rsidRPr="00BA2A3C">
        <w:rPr>
          <w:rFonts w:ascii="楷体" w:eastAsia="楷体" w:hAnsi="楷体" w:hint="eastAsia"/>
        </w:rPr>
        <w:t>经纬仪的视准轴应垂直于</w:t>
      </w:r>
      <w:r w:rsidRPr="00BA2A3C">
        <w:rPr>
          <w:rFonts w:ascii="楷体" w:eastAsia="楷体" w:hAnsi="楷体" w:hint="eastAsia"/>
          <w:color w:val="4472C4" w:themeColor="accent1"/>
          <w:u w:val="single"/>
        </w:rPr>
        <w:t>横轴</w:t>
      </w:r>
      <w:r w:rsidRPr="00BA2A3C">
        <w:rPr>
          <w:rFonts w:ascii="楷体" w:eastAsia="楷体" w:hAnsi="楷体" w:hint="eastAsia"/>
        </w:rPr>
        <w:t>。</w:t>
      </w:r>
    </w:p>
    <w:p w14:paraId="1C839DF4" w14:textId="39A113CB" w:rsidR="007A7729" w:rsidRPr="00BA2A3C" w:rsidRDefault="007A7729" w:rsidP="00133C37">
      <w:pPr>
        <w:pStyle w:val="a3"/>
        <w:numPr>
          <w:ilvl w:val="0"/>
          <w:numId w:val="24"/>
        </w:numPr>
        <w:ind w:firstLineChars="0"/>
        <w:rPr>
          <w:rFonts w:ascii="楷体" w:eastAsia="楷体" w:hAnsi="楷体"/>
        </w:rPr>
      </w:pPr>
      <w:r w:rsidRPr="00BA2A3C">
        <w:rPr>
          <w:rFonts w:ascii="楷体" w:eastAsia="楷体" w:hAnsi="楷体" w:hint="eastAsia"/>
        </w:rPr>
        <w:t>测量的角度包括</w:t>
      </w:r>
      <w:r w:rsidRPr="00BA2A3C">
        <w:rPr>
          <w:rFonts w:ascii="楷体" w:eastAsia="楷体" w:hAnsi="楷体" w:hint="eastAsia"/>
          <w:color w:val="4472C4" w:themeColor="accent1"/>
          <w:u w:val="single"/>
        </w:rPr>
        <w:t>水平角</w:t>
      </w:r>
      <w:r w:rsidRPr="00BA2A3C">
        <w:rPr>
          <w:rFonts w:ascii="楷体" w:eastAsia="楷体" w:hAnsi="楷体" w:hint="eastAsia"/>
        </w:rPr>
        <w:t>和</w:t>
      </w:r>
      <w:r w:rsidRPr="00BA2A3C">
        <w:rPr>
          <w:rFonts w:ascii="楷体" w:eastAsia="楷体" w:hAnsi="楷体" w:hint="eastAsia"/>
          <w:color w:val="4472C4" w:themeColor="accent1"/>
          <w:u w:val="single"/>
        </w:rPr>
        <w:t>垂直角</w:t>
      </w:r>
      <w:r w:rsidRPr="00BA2A3C">
        <w:rPr>
          <w:rFonts w:ascii="楷体" w:eastAsia="楷体" w:hAnsi="楷体" w:hint="eastAsia"/>
        </w:rPr>
        <w:t>。</w:t>
      </w:r>
    </w:p>
    <w:p w14:paraId="73813712" w14:textId="092EEC91" w:rsidR="007A7729" w:rsidRPr="00BA2A3C" w:rsidRDefault="007A7729" w:rsidP="00133C37">
      <w:pPr>
        <w:pStyle w:val="a3"/>
        <w:numPr>
          <w:ilvl w:val="0"/>
          <w:numId w:val="24"/>
        </w:numPr>
        <w:ind w:firstLineChars="0"/>
        <w:rPr>
          <w:rFonts w:ascii="楷体" w:eastAsia="楷体" w:hAnsi="楷体"/>
        </w:rPr>
      </w:pPr>
      <w:r w:rsidRPr="00BA2A3C">
        <w:rPr>
          <w:rFonts w:ascii="楷体" w:eastAsia="楷体" w:hAnsi="楷体" w:hint="eastAsia"/>
        </w:rPr>
        <w:t>用光学经纬仪观测竖直角，在读取竖盘读数之前，应调节</w:t>
      </w:r>
      <w:r w:rsidRPr="00BA2A3C">
        <w:rPr>
          <w:rFonts w:ascii="楷体" w:eastAsia="楷体" w:hAnsi="楷体" w:hint="eastAsia"/>
          <w:color w:val="4472C4" w:themeColor="accent1"/>
          <w:u w:val="single"/>
        </w:rPr>
        <w:t>竖盘指标微动螺旋</w:t>
      </w:r>
      <w:r w:rsidRPr="00BA2A3C">
        <w:rPr>
          <w:rFonts w:ascii="楷体" w:eastAsia="楷体" w:hAnsi="楷体" w:hint="eastAsia"/>
        </w:rPr>
        <w:t>，使</w:t>
      </w:r>
      <w:r w:rsidRPr="00BA2A3C">
        <w:rPr>
          <w:rFonts w:ascii="楷体" w:eastAsia="楷体" w:hAnsi="楷体" w:hint="eastAsia"/>
          <w:color w:val="4472C4" w:themeColor="accent1"/>
          <w:u w:val="single"/>
        </w:rPr>
        <w:t>竖盘指标水准管气泡</w:t>
      </w:r>
      <w:r w:rsidRPr="00BA2A3C">
        <w:rPr>
          <w:rFonts w:ascii="楷体" w:eastAsia="楷体" w:hAnsi="楷体" w:hint="eastAsia"/>
        </w:rPr>
        <w:t>居中，其目的是使</w:t>
      </w:r>
      <w:r w:rsidRPr="00BA2A3C">
        <w:rPr>
          <w:rFonts w:ascii="楷体" w:eastAsia="楷体" w:hAnsi="楷体" w:hint="eastAsia"/>
          <w:color w:val="4472C4" w:themeColor="accent1"/>
          <w:u w:val="single"/>
        </w:rPr>
        <w:t>竖盘指标</w:t>
      </w:r>
      <w:r w:rsidRPr="00BA2A3C">
        <w:rPr>
          <w:rFonts w:ascii="楷体" w:eastAsia="楷体" w:hAnsi="楷体" w:hint="eastAsia"/>
        </w:rPr>
        <w:t>处于正确位置。</w:t>
      </w:r>
    </w:p>
    <w:p w14:paraId="683620A2" w14:textId="5E6AA77A" w:rsidR="007A7729" w:rsidRPr="00BA2A3C" w:rsidRDefault="007A7729" w:rsidP="00133C37">
      <w:pPr>
        <w:pStyle w:val="a3"/>
        <w:numPr>
          <w:ilvl w:val="0"/>
          <w:numId w:val="24"/>
        </w:numPr>
        <w:ind w:firstLineChars="0"/>
        <w:rPr>
          <w:rFonts w:ascii="楷体" w:eastAsia="楷体" w:hAnsi="楷体"/>
          <w:highlight w:val="yellow"/>
        </w:rPr>
      </w:pPr>
      <w:r w:rsidRPr="00BA2A3C">
        <w:rPr>
          <w:rFonts w:ascii="楷体" w:eastAsia="楷体" w:hAnsi="楷体" w:hint="eastAsia"/>
          <w:highlight w:val="yellow"/>
        </w:rPr>
        <w:t>用测回法对某一角度观测4测回，第三测回零方向的水平度盘读数应配置为</w:t>
      </w:r>
      <w:r w:rsidRPr="00BA2A3C">
        <w:rPr>
          <w:rFonts w:ascii="楷体" w:eastAsia="楷体" w:hAnsi="楷体" w:hint="eastAsia"/>
          <w:color w:val="4472C4" w:themeColor="accent1"/>
          <w:highlight w:val="yellow"/>
          <w:u w:val="single"/>
        </w:rPr>
        <w:t>9</w:t>
      </w:r>
      <w:r w:rsidRPr="00BA2A3C">
        <w:rPr>
          <w:rFonts w:ascii="楷体" w:eastAsia="楷体" w:hAnsi="楷体"/>
          <w:color w:val="4472C4" w:themeColor="accent1"/>
          <w:highlight w:val="yellow"/>
          <w:u w:val="single"/>
        </w:rPr>
        <w:t>0</w:t>
      </w:r>
      <w:r w:rsidRPr="00BA2A3C">
        <w:rPr>
          <w:rFonts w:ascii="楷体" w:eastAsia="楷体" w:hAnsi="楷体" w:hint="eastAsia"/>
          <w:color w:val="4472C4" w:themeColor="accent1"/>
          <w:highlight w:val="yellow"/>
          <w:u w:val="single"/>
          <w:vertAlign w:val="superscript"/>
        </w:rPr>
        <w:t>。</w:t>
      </w:r>
      <w:r w:rsidRPr="00BA2A3C">
        <w:rPr>
          <w:rFonts w:ascii="楷体" w:eastAsia="楷体" w:hAnsi="楷体" w:hint="eastAsia"/>
          <w:highlight w:val="yellow"/>
        </w:rPr>
        <w:t>左右。</w:t>
      </w:r>
    </w:p>
    <w:p w14:paraId="3CA7D2A1" w14:textId="2B88447A" w:rsidR="007A7729" w:rsidRPr="00BA2A3C" w:rsidRDefault="007A7729" w:rsidP="00133C37">
      <w:pPr>
        <w:pStyle w:val="a3"/>
        <w:numPr>
          <w:ilvl w:val="0"/>
          <w:numId w:val="24"/>
        </w:numPr>
        <w:ind w:firstLineChars="0"/>
        <w:rPr>
          <w:rFonts w:ascii="楷体" w:eastAsia="楷体" w:hAnsi="楷体"/>
        </w:rPr>
      </w:pPr>
      <w:r w:rsidRPr="00BA2A3C">
        <w:rPr>
          <w:rFonts w:ascii="楷体" w:eastAsia="楷体" w:hAnsi="楷体" w:hint="eastAsia"/>
        </w:rPr>
        <w:t>竖直角绝对值的最大值为</w:t>
      </w:r>
      <w:r w:rsidRPr="00BA2A3C">
        <w:rPr>
          <w:rFonts w:ascii="楷体" w:eastAsia="楷体" w:hAnsi="楷体" w:hint="eastAsia"/>
          <w:color w:val="4472C4" w:themeColor="accent1"/>
          <w:u w:val="single"/>
        </w:rPr>
        <w:t>9</w:t>
      </w:r>
      <w:r w:rsidRPr="00BA2A3C">
        <w:rPr>
          <w:rFonts w:ascii="楷体" w:eastAsia="楷体" w:hAnsi="楷体"/>
          <w:color w:val="4472C4" w:themeColor="accent1"/>
          <w:u w:val="single"/>
        </w:rPr>
        <w:t>0</w:t>
      </w:r>
      <w:r w:rsidRPr="00BA2A3C">
        <w:rPr>
          <w:rFonts w:ascii="楷体" w:eastAsia="楷体" w:hAnsi="楷体" w:hint="eastAsia"/>
          <w:color w:val="4472C4" w:themeColor="accent1"/>
          <w:u w:val="single"/>
          <w:vertAlign w:val="superscript"/>
        </w:rPr>
        <w:t>。</w:t>
      </w:r>
      <w:r w:rsidRPr="00BA2A3C">
        <w:rPr>
          <w:rFonts w:ascii="楷体" w:eastAsia="楷体" w:hAnsi="楷体"/>
        </w:rPr>
        <w:t xml:space="preserve"> </w:t>
      </w:r>
      <w:r w:rsidRPr="00BA2A3C">
        <w:rPr>
          <w:rFonts w:ascii="楷体" w:eastAsia="楷体" w:hAnsi="楷体" w:hint="eastAsia"/>
        </w:rPr>
        <w:t>。</w:t>
      </w:r>
    </w:p>
    <w:p w14:paraId="25B7B378" w14:textId="5367EF8F" w:rsidR="0011436F" w:rsidRPr="00BA2A3C" w:rsidRDefault="00DA174E" w:rsidP="00133C37">
      <w:pPr>
        <w:pStyle w:val="a3"/>
        <w:numPr>
          <w:ilvl w:val="0"/>
          <w:numId w:val="24"/>
        </w:numPr>
        <w:ind w:firstLineChars="0"/>
        <w:rPr>
          <w:rFonts w:ascii="楷体" w:eastAsia="楷体" w:hAnsi="楷体"/>
        </w:rPr>
      </w:pPr>
      <w:r w:rsidRPr="00BA2A3C">
        <w:rPr>
          <w:rFonts w:ascii="楷体" w:eastAsia="楷体" w:hAnsi="楷体" w:hint="eastAsia"/>
        </w:rPr>
        <w:t>观测某目标的竖直角，盘左读数为1</w:t>
      </w:r>
      <w:r w:rsidRPr="00BA2A3C">
        <w:rPr>
          <w:rFonts w:ascii="楷体" w:eastAsia="楷体" w:hAnsi="楷体"/>
        </w:rPr>
        <w:t>01 23 56</w:t>
      </w:r>
      <w:r w:rsidRPr="00BA2A3C">
        <w:rPr>
          <w:rFonts w:ascii="楷体" w:eastAsia="楷体" w:hAnsi="楷体" w:hint="eastAsia"/>
        </w:rPr>
        <w:t>，盘右读数为2</w:t>
      </w:r>
      <w:r w:rsidRPr="00BA2A3C">
        <w:rPr>
          <w:rFonts w:ascii="楷体" w:eastAsia="楷体" w:hAnsi="楷体"/>
        </w:rPr>
        <w:t>58 36 00</w:t>
      </w:r>
      <w:r w:rsidRPr="00BA2A3C">
        <w:rPr>
          <w:rFonts w:ascii="楷体" w:eastAsia="楷体" w:hAnsi="楷体" w:hint="eastAsia"/>
        </w:rPr>
        <w:t>，则指标差为（</w:t>
      </w:r>
      <w:r w:rsidRPr="00BA2A3C">
        <w:rPr>
          <w:rFonts w:ascii="楷体" w:eastAsia="楷体" w:hAnsi="楷体" w:hint="eastAsia"/>
          <w:color w:val="4472C4" w:themeColor="accent1"/>
        </w:rPr>
        <w:t>1</w:t>
      </w:r>
      <w:r w:rsidRPr="00BA2A3C">
        <w:rPr>
          <w:rFonts w:ascii="楷体" w:eastAsia="楷体" w:hAnsi="楷体"/>
          <w:color w:val="4472C4" w:themeColor="accent1"/>
        </w:rPr>
        <w:t>2’’</w:t>
      </w:r>
      <w:r w:rsidRPr="00BA2A3C">
        <w:rPr>
          <w:rFonts w:ascii="楷体" w:eastAsia="楷体" w:hAnsi="楷体" w:hint="eastAsia"/>
        </w:rPr>
        <w:t>）</w:t>
      </w:r>
    </w:p>
    <w:p w14:paraId="683DFC10" w14:textId="785780AA" w:rsidR="00DA174E" w:rsidRPr="00BA2A3C" w:rsidRDefault="00DA174E" w:rsidP="00133C37">
      <w:pPr>
        <w:pStyle w:val="a3"/>
        <w:numPr>
          <w:ilvl w:val="0"/>
          <w:numId w:val="24"/>
        </w:numPr>
        <w:ind w:firstLineChars="0"/>
        <w:rPr>
          <w:rFonts w:ascii="楷体" w:eastAsia="楷体" w:hAnsi="楷体"/>
        </w:rPr>
      </w:pPr>
      <w:r w:rsidRPr="00BA2A3C">
        <w:rPr>
          <w:rFonts w:ascii="楷体" w:eastAsia="楷体" w:hAnsi="楷体" w:hint="eastAsia"/>
        </w:rPr>
        <w:t>竖直角（</w:t>
      </w:r>
      <w:r w:rsidRPr="00BA2A3C">
        <w:rPr>
          <w:rFonts w:ascii="楷体" w:eastAsia="楷体" w:hAnsi="楷体" w:hint="eastAsia"/>
          <w:color w:val="4472C4" w:themeColor="accent1"/>
        </w:rPr>
        <w:t>C</w:t>
      </w:r>
      <w:r w:rsidRPr="00BA2A3C">
        <w:rPr>
          <w:rFonts w:ascii="楷体" w:eastAsia="楷体" w:hAnsi="楷体" w:hint="eastAsia"/>
        </w:rPr>
        <w:t>）</w:t>
      </w:r>
    </w:p>
    <w:p w14:paraId="3EE09481" w14:textId="373FA9F3" w:rsidR="00DA174E" w:rsidRPr="00BA2A3C" w:rsidRDefault="00DA174E" w:rsidP="00133C37">
      <w:pPr>
        <w:pStyle w:val="a3"/>
        <w:numPr>
          <w:ilvl w:val="0"/>
          <w:numId w:val="25"/>
        </w:numPr>
        <w:ind w:firstLineChars="0"/>
        <w:rPr>
          <w:rFonts w:ascii="楷体" w:eastAsia="楷体" w:hAnsi="楷体"/>
        </w:rPr>
      </w:pPr>
      <w:r w:rsidRPr="00BA2A3C">
        <w:rPr>
          <w:rFonts w:ascii="楷体" w:eastAsia="楷体" w:hAnsi="楷体" w:hint="eastAsia"/>
        </w:rPr>
        <w:lastRenderedPageBreak/>
        <w:t>只能为正</w:t>
      </w:r>
    </w:p>
    <w:p w14:paraId="621ABFDF" w14:textId="05654AA8" w:rsidR="00DA174E" w:rsidRPr="00BA2A3C" w:rsidRDefault="00DA174E" w:rsidP="00133C37">
      <w:pPr>
        <w:pStyle w:val="a3"/>
        <w:numPr>
          <w:ilvl w:val="0"/>
          <w:numId w:val="25"/>
        </w:numPr>
        <w:ind w:firstLineChars="0"/>
        <w:rPr>
          <w:rFonts w:ascii="楷体" w:eastAsia="楷体" w:hAnsi="楷体"/>
        </w:rPr>
      </w:pPr>
      <w:r w:rsidRPr="00BA2A3C">
        <w:rPr>
          <w:rFonts w:ascii="楷体" w:eastAsia="楷体" w:hAnsi="楷体" w:hint="eastAsia"/>
        </w:rPr>
        <w:t>只能为负</w:t>
      </w:r>
    </w:p>
    <w:p w14:paraId="19EDB147" w14:textId="70CB7FAF" w:rsidR="00DA174E" w:rsidRPr="00BA2A3C" w:rsidRDefault="00DA174E" w:rsidP="00133C37">
      <w:pPr>
        <w:pStyle w:val="a3"/>
        <w:numPr>
          <w:ilvl w:val="0"/>
          <w:numId w:val="25"/>
        </w:numPr>
        <w:ind w:firstLineChars="0"/>
        <w:rPr>
          <w:rFonts w:ascii="楷体" w:eastAsia="楷体" w:hAnsi="楷体"/>
        </w:rPr>
      </w:pPr>
      <w:r w:rsidRPr="00BA2A3C">
        <w:rPr>
          <w:rFonts w:ascii="楷体" w:eastAsia="楷体" w:hAnsi="楷体" w:hint="eastAsia"/>
        </w:rPr>
        <w:t>可为正，也可为负</w:t>
      </w:r>
    </w:p>
    <w:p w14:paraId="49EE52BC" w14:textId="4FEFE01C" w:rsidR="00DA174E" w:rsidRPr="00BA2A3C" w:rsidRDefault="00DA174E" w:rsidP="00133C37">
      <w:pPr>
        <w:pStyle w:val="a3"/>
        <w:numPr>
          <w:ilvl w:val="0"/>
          <w:numId w:val="25"/>
        </w:numPr>
        <w:ind w:firstLineChars="0"/>
        <w:rPr>
          <w:rFonts w:ascii="楷体" w:eastAsia="楷体" w:hAnsi="楷体"/>
        </w:rPr>
      </w:pPr>
      <w:r w:rsidRPr="00BA2A3C">
        <w:rPr>
          <w:rFonts w:ascii="楷体" w:eastAsia="楷体" w:hAnsi="楷体" w:hint="eastAsia"/>
        </w:rPr>
        <w:t>不能为零</w:t>
      </w:r>
    </w:p>
    <w:p w14:paraId="407570CE" w14:textId="23D7D08D" w:rsidR="00DA174E" w:rsidRPr="00BA2A3C" w:rsidRDefault="00DA174E" w:rsidP="00133C37">
      <w:pPr>
        <w:pStyle w:val="a3"/>
        <w:numPr>
          <w:ilvl w:val="0"/>
          <w:numId w:val="26"/>
        </w:numPr>
        <w:ind w:firstLineChars="0"/>
        <w:rPr>
          <w:rFonts w:ascii="楷体" w:eastAsia="楷体" w:hAnsi="楷体"/>
        </w:rPr>
      </w:pPr>
      <w:r w:rsidRPr="00BA2A3C">
        <w:rPr>
          <w:rFonts w:ascii="楷体" w:eastAsia="楷体" w:hAnsi="楷体" w:hint="eastAsia"/>
        </w:rPr>
        <w:t>经纬仪对中误差所引起的角度偏差与测站点到目标点的距离（</w:t>
      </w:r>
      <w:r w:rsidRPr="00BA2A3C">
        <w:rPr>
          <w:rFonts w:ascii="楷体" w:eastAsia="楷体" w:hAnsi="楷体" w:hint="eastAsia"/>
          <w:color w:val="4472C4" w:themeColor="accent1"/>
        </w:rPr>
        <w:t>A</w:t>
      </w:r>
      <w:r w:rsidRPr="00BA2A3C">
        <w:rPr>
          <w:rFonts w:ascii="楷体" w:eastAsia="楷体" w:hAnsi="楷体" w:hint="eastAsia"/>
        </w:rPr>
        <w:t>）</w:t>
      </w:r>
    </w:p>
    <w:p w14:paraId="3AC4AFFF" w14:textId="039BEF93" w:rsidR="00DA174E" w:rsidRPr="00BA2A3C" w:rsidRDefault="00DA174E" w:rsidP="00133C37">
      <w:pPr>
        <w:pStyle w:val="a3"/>
        <w:numPr>
          <w:ilvl w:val="0"/>
          <w:numId w:val="27"/>
        </w:numPr>
        <w:ind w:firstLineChars="0"/>
        <w:rPr>
          <w:rFonts w:ascii="楷体" w:eastAsia="楷体" w:hAnsi="楷体"/>
        </w:rPr>
      </w:pPr>
      <w:r w:rsidRPr="00BA2A3C">
        <w:rPr>
          <w:rFonts w:ascii="楷体" w:eastAsia="楷体" w:hAnsi="楷体" w:hint="eastAsia"/>
        </w:rPr>
        <w:t>成反比</w:t>
      </w:r>
    </w:p>
    <w:p w14:paraId="2B15EFC4" w14:textId="30D92A3B" w:rsidR="00DA174E" w:rsidRPr="00BA2A3C" w:rsidRDefault="00DA174E" w:rsidP="00133C37">
      <w:pPr>
        <w:pStyle w:val="a3"/>
        <w:numPr>
          <w:ilvl w:val="0"/>
          <w:numId w:val="27"/>
        </w:numPr>
        <w:ind w:firstLineChars="0"/>
        <w:rPr>
          <w:rFonts w:ascii="楷体" w:eastAsia="楷体" w:hAnsi="楷体"/>
        </w:rPr>
      </w:pPr>
      <w:r w:rsidRPr="00BA2A3C">
        <w:rPr>
          <w:rFonts w:ascii="楷体" w:eastAsia="楷体" w:hAnsi="楷体" w:hint="eastAsia"/>
        </w:rPr>
        <w:t>成正比</w:t>
      </w:r>
    </w:p>
    <w:p w14:paraId="1635DB86" w14:textId="557E06D2" w:rsidR="00DA174E" w:rsidRPr="00BA2A3C" w:rsidRDefault="00DA174E" w:rsidP="00133C37">
      <w:pPr>
        <w:pStyle w:val="a3"/>
        <w:numPr>
          <w:ilvl w:val="0"/>
          <w:numId w:val="27"/>
        </w:numPr>
        <w:ind w:firstLineChars="0"/>
        <w:rPr>
          <w:rFonts w:ascii="楷体" w:eastAsia="楷体" w:hAnsi="楷体"/>
        </w:rPr>
      </w:pPr>
      <w:r w:rsidRPr="00BA2A3C">
        <w:rPr>
          <w:rFonts w:ascii="楷体" w:eastAsia="楷体" w:hAnsi="楷体" w:hint="eastAsia"/>
        </w:rPr>
        <w:t>没有关系</w:t>
      </w:r>
    </w:p>
    <w:p w14:paraId="5B91C83D" w14:textId="05F58D20" w:rsidR="00E97A8C" w:rsidRPr="00BA2A3C" w:rsidRDefault="00DA174E" w:rsidP="00133C37">
      <w:pPr>
        <w:pStyle w:val="a3"/>
        <w:numPr>
          <w:ilvl w:val="0"/>
          <w:numId w:val="27"/>
        </w:numPr>
        <w:ind w:firstLineChars="0"/>
        <w:rPr>
          <w:rFonts w:ascii="楷体" w:eastAsia="楷体" w:hAnsi="楷体"/>
        </w:rPr>
      </w:pPr>
      <w:r w:rsidRPr="00BA2A3C">
        <w:rPr>
          <w:rFonts w:ascii="楷体" w:eastAsia="楷体" w:hAnsi="楷体" w:hint="eastAsia"/>
        </w:rPr>
        <w:t>有关系，但影响很小</w:t>
      </w:r>
    </w:p>
    <w:p w14:paraId="635A2169" w14:textId="13C098C2" w:rsidR="00E97A8C" w:rsidRPr="00BA2A3C" w:rsidRDefault="00E97A8C" w:rsidP="00E97A8C">
      <w:pPr>
        <w:pStyle w:val="a3"/>
        <w:ind w:left="360" w:firstLineChars="0" w:firstLine="0"/>
        <w:rPr>
          <w:rFonts w:ascii="楷体" w:eastAsia="楷体" w:hAnsi="楷体"/>
        </w:rPr>
      </w:pPr>
    </w:p>
    <w:p w14:paraId="5EB0F542" w14:textId="1E99CFBA" w:rsidR="00E97A8C" w:rsidRPr="00EE247E" w:rsidRDefault="00E97A8C" w:rsidP="00E97A8C">
      <w:pPr>
        <w:pStyle w:val="a3"/>
        <w:ind w:left="360" w:firstLineChars="0" w:firstLine="0"/>
        <w:jc w:val="center"/>
        <w:rPr>
          <w:rFonts w:ascii="楷体" w:eastAsia="楷体" w:hAnsi="楷体"/>
          <w:b/>
          <w:bCs/>
        </w:rPr>
      </w:pPr>
      <w:r w:rsidRPr="00EE247E">
        <w:rPr>
          <w:rFonts w:ascii="楷体" w:eastAsia="楷体" w:hAnsi="楷体" w:hint="eastAsia"/>
          <w:b/>
          <w:bCs/>
        </w:rPr>
        <w:t>第四章 距离测量</w:t>
      </w:r>
    </w:p>
    <w:p w14:paraId="0DC2E78B" w14:textId="29E4EA95" w:rsidR="00E97A8C" w:rsidRPr="00BA2A3C" w:rsidRDefault="00D7345E" w:rsidP="00133C37">
      <w:pPr>
        <w:pStyle w:val="a3"/>
        <w:numPr>
          <w:ilvl w:val="0"/>
          <w:numId w:val="28"/>
        </w:numPr>
        <w:ind w:firstLineChars="0"/>
        <w:rPr>
          <w:rFonts w:ascii="楷体" w:eastAsia="楷体" w:hAnsi="楷体"/>
        </w:rPr>
      </w:pPr>
      <w:r w:rsidRPr="00BA2A3C">
        <w:rPr>
          <w:rFonts w:ascii="楷体" w:eastAsia="楷体" w:hAnsi="楷体" w:hint="eastAsia"/>
        </w:rPr>
        <w:t>精密方法</w:t>
      </w:r>
      <w:r w:rsidR="00C3119C" w:rsidRPr="00BA2A3C">
        <w:rPr>
          <w:rFonts w:ascii="楷体" w:eastAsia="楷体" w:hAnsi="楷体" w:hint="eastAsia"/>
        </w:rPr>
        <w:t>量距：尺长改正、温度改正、高差改正</w:t>
      </w:r>
    </w:p>
    <w:p w14:paraId="4E080E8D" w14:textId="701971D7" w:rsidR="00C3119C" w:rsidRPr="00BA2A3C" w:rsidRDefault="00C3119C" w:rsidP="00133C37">
      <w:pPr>
        <w:pStyle w:val="a3"/>
        <w:numPr>
          <w:ilvl w:val="0"/>
          <w:numId w:val="28"/>
        </w:numPr>
        <w:ind w:firstLineChars="0"/>
        <w:rPr>
          <w:rFonts w:ascii="楷体" w:eastAsia="楷体" w:hAnsi="楷体"/>
        </w:rPr>
      </w:pPr>
      <w:r w:rsidRPr="00BA2A3C">
        <w:rPr>
          <w:rFonts w:ascii="楷体" w:eastAsia="楷体" w:hAnsi="楷体" w:hint="eastAsia"/>
        </w:rPr>
        <w:t>视距测量：上丝读数、下丝读数、中丝读数、竖盘读数</w:t>
      </w:r>
    </w:p>
    <w:p w14:paraId="3A7B667C" w14:textId="5E16422B" w:rsidR="00C3119C" w:rsidRPr="00BA2A3C" w:rsidRDefault="00C3119C" w:rsidP="00133C37">
      <w:pPr>
        <w:pStyle w:val="a3"/>
        <w:numPr>
          <w:ilvl w:val="0"/>
          <w:numId w:val="28"/>
        </w:numPr>
        <w:ind w:firstLineChars="0"/>
        <w:rPr>
          <w:rFonts w:ascii="楷体" w:eastAsia="楷体" w:hAnsi="楷体"/>
        </w:rPr>
      </w:pPr>
      <w:r w:rsidRPr="00BA2A3C">
        <w:rPr>
          <w:rFonts w:ascii="楷体" w:eastAsia="楷体" w:hAnsi="楷体" w:hint="eastAsia"/>
        </w:rPr>
        <w:t>电磁波测距：用电磁波作为载波传输测距信号，测量两点间距离的方法</w:t>
      </w:r>
    </w:p>
    <w:p w14:paraId="16F56635" w14:textId="66F20115" w:rsidR="00C3119C" w:rsidRPr="00BA2A3C" w:rsidRDefault="00C3119C" w:rsidP="00133C37">
      <w:pPr>
        <w:pStyle w:val="a3"/>
        <w:numPr>
          <w:ilvl w:val="0"/>
          <w:numId w:val="28"/>
        </w:numPr>
        <w:ind w:firstLineChars="0"/>
        <w:rPr>
          <w:rFonts w:ascii="楷体" w:eastAsia="楷体" w:hAnsi="楷体"/>
        </w:rPr>
      </w:pPr>
      <w:r w:rsidRPr="00BA2A3C">
        <w:rPr>
          <w:rFonts w:ascii="楷体" w:eastAsia="楷体" w:hAnsi="楷体" w:hint="eastAsia"/>
        </w:rPr>
        <w:t>三角高程测量计算</w:t>
      </w:r>
    </w:p>
    <w:p w14:paraId="2EF6C28C" w14:textId="18AF775E" w:rsidR="00C3119C" w:rsidRPr="00BA2A3C" w:rsidRDefault="00C3119C" w:rsidP="00133C37">
      <w:pPr>
        <w:pStyle w:val="a3"/>
        <w:numPr>
          <w:ilvl w:val="0"/>
          <w:numId w:val="28"/>
        </w:numPr>
        <w:ind w:firstLineChars="0"/>
        <w:rPr>
          <w:rFonts w:ascii="楷体" w:eastAsia="楷体" w:hAnsi="楷体"/>
        </w:rPr>
      </w:pPr>
      <w:r w:rsidRPr="00BA2A3C">
        <w:rPr>
          <w:rFonts w:ascii="楷体" w:eastAsia="楷体" w:hAnsi="楷体" w:hint="eastAsia"/>
        </w:rPr>
        <w:t>一般情况下的三角高程测量：球差改正、气差改正</w:t>
      </w:r>
    </w:p>
    <w:p w14:paraId="1E831722" w14:textId="7367E721" w:rsidR="00C3119C" w:rsidRPr="00BA2A3C" w:rsidRDefault="00C3119C" w:rsidP="00133C37">
      <w:pPr>
        <w:pStyle w:val="a3"/>
        <w:numPr>
          <w:ilvl w:val="0"/>
          <w:numId w:val="28"/>
        </w:numPr>
        <w:ind w:firstLineChars="0"/>
        <w:rPr>
          <w:rFonts w:ascii="楷体" w:eastAsia="楷体" w:hAnsi="楷体"/>
        </w:rPr>
      </w:pPr>
      <w:r w:rsidRPr="00BA2A3C">
        <w:rPr>
          <w:rFonts w:ascii="楷体" w:eastAsia="楷体" w:hAnsi="楷体" w:hint="eastAsia"/>
        </w:rPr>
        <w:t>电子全站仪：角度测量（水平角、竖直角）和距离测量（</w:t>
      </w:r>
      <w:r w:rsidR="000E52B7" w:rsidRPr="00BA2A3C">
        <w:rPr>
          <w:rFonts w:ascii="楷体" w:eastAsia="楷体" w:hAnsi="楷体" w:hint="eastAsia"/>
        </w:rPr>
        <w:t>斜距、平距、高差）</w:t>
      </w:r>
    </w:p>
    <w:p w14:paraId="741AC177" w14:textId="2E7D7FD3" w:rsidR="000E52B7" w:rsidRDefault="00355C23" w:rsidP="00355C23">
      <w:pPr>
        <w:pStyle w:val="a3"/>
        <w:numPr>
          <w:ilvl w:val="0"/>
          <w:numId w:val="28"/>
        </w:numPr>
        <w:ind w:firstLineChars="0"/>
        <w:rPr>
          <w:rFonts w:ascii="楷体" w:eastAsia="楷体" w:hAnsi="楷体"/>
        </w:rPr>
      </w:pPr>
      <w:r>
        <w:rPr>
          <w:rFonts w:ascii="楷体" w:eastAsia="楷体" w:hAnsi="楷体" w:hint="eastAsia"/>
        </w:rPr>
        <w:t>钢尺量距方法有平量法与斜量法。</w:t>
      </w:r>
    </w:p>
    <w:p w14:paraId="1F9D8697" w14:textId="48D4B358" w:rsidR="00355C23" w:rsidRDefault="00355C23" w:rsidP="00355C23">
      <w:pPr>
        <w:pStyle w:val="a3"/>
        <w:numPr>
          <w:ilvl w:val="0"/>
          <w:numId w:val="28"/>
        </w:numPr>
        <w:ind w:firstLineChars="0"/>
        <w:rPr>
          <w:rFonts w:ascii="楷体" w:eastAsia="楷体" w:hAnsi="楷体"/>
        </w:rPr>
      </w:pPr>
      <w:r>
        <w:rPr>
          <w:rFonts w:ascii="楷体" w:eastAsia="楷体" w:hAnsi="楷体" w:hint="eastAsia"/>
        </w:rPr>
        <w:t>标准北方向的种类有真北方向、磁北方向、坐标北方向。</w:t>
      </w:r>
    </w:p>
    <w:p w14:paraId="22F10592" w14:textId="05B8FBD7" w:rsidR="00355C23" w:rsidRPr="00355C23" w:rsidRDefault="00355C23" w:rsidP="00355C23">
      <w:pPr>
        <w:pStyle w:val="a3"/>
        <w:numPr>
          <w:ilvl w:val="0"/>
          <w:numId w:val="28"/>
        </w:numPr>
        <w:ind w:firstLineChars="0"/>
        <w:rPr>
          <w:rFonts w:ascii="楷体" w:eastAsia="楷体" w:hAnsi="楷体"/>
        </w:rPr>
      </w:pPr>
      <w:r>
        <w:rPr>
          <w:rFonts w:ascii="楷体" w:eastAsia="楷体" w:hAnsi="楷体" w:hint="eastAsia"/>
        </w:rPr>
        <w:t>罗盘经纬仪可以测量磁北方向。</w:t>
      </w:r>
    </w:p>
    <w:p w14:paraId="37C418D4" w14:textId="77777777" w:rsidR="000E52B7" w:rsidRPr="00BA2A3C" w:rsidRDefault="000E52B7" w:rsidP="000E52B7">
      <w:pPr>
        <w:rPr>
          <w:rFonts w:ascii="楷体" w:eastAsia="楷体" w:hAnsi="楷体"/>
          <w:b/>
          <w:bCs/>
        </w:rPr>
      </w:pPr>
      <w:r w:rsidRPr="00BA2A3C">
        <w:rPr>
          <w:rFonts w:ascii="楷体" w:eastAsia="楷体" w:hAnsi="楷体" w:hint="eastAsia"/>
          <w:b/>
          <w:bCs/>
        </w:rPr>
        <w:t>照片里的题目：</w:t>
      </w:r>
    </w:p>
    <w:p w14:paraId="62BF46AD" w14:textId="78AB2356" w:rsidR="000E52B7" w:rsidRPr="00BA2A3C" w:rsidRDefault="00935366" w:rsidP="00133C37">
      <w:pPr>
        <w:pStyle w:val="a3"/>
        <w:numPr>
          <w:ilvl w:val="0"/>
          <w:numId w:val="29"/>
        </w:numPr>
        <w:ind w:firstLineChars="0"/>
        <w:rPr>
          <w:rFonts w:ascii="楷体" w:eastAsia="楷体" w:hAnsi="楷体"/>
        </w:rPr>
      </w:pPr>
      <w:r w:rsidRPr="00BA2A3C">
        <w:rPr>
          <w:rFonts w:ascii="楷体" w:eastAsia="楷体" w:hAnsi="楷体" w:hint="eastAsia"/>
        </w:rPr>
        <w:t>距离测量方法有</w:t>
      </w:r>
      <w:r w:rsidRPr="00BA2A3C">
        <w:rPr>
          <w:rFonts w:ascii="楷体" w:eastAsia="楷体" w:hAnsi="楷体" w:hint="eastAsia"/>
          <w:color w:val="4472C4" w:themeColor="accent1"/>
          <w:u w:val="single"/>
        </w:rPr>
        <w:t>钢尺测距</w:t>
      </w:r>
      <w:r w:rsidRPr="00BA2A3C">
        <w:rPr>
          <w:rFonts w:ascii="楷体" w:eastAsia="楷体" w:hAnsi="楷体" w:hint="eastAsia"/>
        </w:rPr>
        <w:t>、</w:t>
      </w:r>
      <w:r w:rsidRPr="00BA2A3C">
        <w:rPr>
          <w:rFonts w:ascii="楷体" w:eastAsia="楷体" w:hAnsi="楷体" w:hint="eastAsia"/>
          <w:color w:val="4472C4" w:themeColor="accent1"/>
          <w:u w:val="single"/>
        </w:rPr>
        <w:t>视距测量</w:t>
      </w:r>
      <w:r w:rsidRPr="00BA2A3C">
        <w:rPr>
          <w:rFonts w:ascii="楷体" w:eastAsia="楷体" w:hAnsi="楷体" w:hint="eastAsia"/>
        </w:rPr>
        <w:t>、</w:t>
      </w:r>
      <w:r w:rsidRPr="00BA2A3C">
        <w:rPr>
          <w:rFonts w:ascii="楷体" w:eastAsia="楷体" w:hAnsi="楷体" w:hint="eastAsia"/>
          <w:color w:val="4472C4" w:themeColor="accent1"/>
          <w:u w:val="single"/>
        </w:rPr>
        <w:t>电磁波测距</w:t>
      </w:r>
      <w:r w:rsidRPr="00BA2A3C">
        <w:rPr>
          <w:rFonts w:ascii="楷体" w:eastAsia="楷体" w:hAnsi="楷体" w:hint="eastAsia"/>
        </w:rPr>
        <w:t>、</w:t>
      </w:r>
      <w:r w:rsidRPr="00BA2A3C">
        <w:rPr>
          <w:rFonts w:ascii="楷体" w:eastAsia="楷体" w:hAnsi="楷体" w:hint="eastAsia"/>
          <w:color w:val="4472C4" w:themeColor="accent1"/>
          <w:u w:val="single"/>
        </w:rPr>
        <w:t>G</w:t>
      </w:r>
      <w:r w:rsidR="00355C23">
        <w:rPr>
          <w:rFonts w:ascii="楷体" w:eastAsia="楷体" w:hAnsi="楷体" w:hint="eastAsia"/>
          <w:color w:val="4472C4" w:themeColor="accent1"/>
          <w:u w:val="single"/>
        </w:rPr>
        <w:t>NSS</w:t>
      </w:r>
      <w:r w:rsidRPr="00BA2A3C">
        <w:rPr>
          <w:rFonts w:ascii="楷体" w:eastAsia="楷体" w:hAnsi="楷体" w:hint="eastAsia"/>
          <w:color w:val="4472C4" w:themeColor="accent1"/>
          <w:u w:val="single"/>
        </w:rPr>
        <w:t>测量</w:t>
      </w:r>
      <w:r w:rsidRPr="00BA2A3C">
        <w:rPr>
          <w:rFonts w:ascii="楷体" w:eastAsia="楷体" w:hAnsi="楷体" w:hint="eastAsia"/>
        </w:rPr>
        <w:t>。</w:t>
      </w:r>
    </w:p>
    <w:p w14:paraId="3B28C270" w14:textId="37B4B4B7" w:rsidR="00935366" w:rsidRPr="00BA2A3C" w:rsidRDefault="00935366" w:rsidP="00133C37">
      <w:pPr>
        <w:pStyle w:val="a3"/>
        <w:numPr>
          <w:ilvl w:val="0"/>
          <w:numId w:val="29"/>
        </w:numPr>
        <w:ind w:firstLineChars="0"/>
        <w:rPr>
          <w:rFonts w:ascii="楷体" w:eastAsia="楷体" w:hAnsi="楷体"/>
        </w:rPr>
      </w:pPr>
      <w:r w:rsidRPr="00BA2A3C">
        <w:rPr>
          <w:rFonts w:ascii="楷体" w:eastAsia="楷体" w:hAnsi="楷体" w:hint="eastAsia"/>
        </w:rPr>
        <w:t>钢尺测距时，如定线不准，则所量结果总是</w:t>
      </w:r>
      <w:r w:rsidR="00854726" w:rsidRPr="00BA2A3C">
        <w:rPr>
          <w:rFonts w:ascii="楷体" w:eastAsia="楷体" w:hAnsi="楷体" w:hint="eastAsia"/>
        </w:rPr>
        <w:t>偏</w:t>
      </w:r>
      <w:r w:rsidR="00854726" w:rsidRPr="00BA2A3C">
        <w:rPr>
          <w:rFonts w:ascii="楷体" w:eastAsia="楷体" w:hAnsi="楷体" w:hint="eastAsia"/>
          <w:color w:val="4472C4" w:themeColor="accent1"/>
          <w:u w:val="single"/>
        </w:rPr>
        <w:t>大</w:t>
      </w:r>
      <w:r w:rsidR="00854726" w:rsidRPr="00BA2A3C">
        <w:rPr>
          <w:rFonts w:ascii="楷体" w:eastAsia="楷体" w:hAnsi="楷体" w:hint="eastAsia"/>
        </w:rPr>
        <w:t>。</w:t>
      </w:r>
    </w:p>
    <w:p w14:paraId="2A85A4DA" w14:textId="43749EBB" w:rsidR="00854726" w:rsidRPr="00BA2A3C" w:rsidRDefault="00854726" w:rsidP="00133C37">
      <w:pPr>
        <w:pStyle w:val="a3"/>
        <w:numPr>
          <w:ilvl w:val="0"/>
          <w:numId w:val="29"/>
        </w:numPr>
        <w:ind w:firstLineChars="0"/>
        <w:rPr>
          <w:rFonts w:ascii="楷体" w:eastAsia="楷体" w:hAnsi="楷体"/>
        </w:rPr>
      </w:pPr>
      <w:r w:rsidRPr="00BA2A3C">
        <w:rPr>
          <w:rFonts w:ascii="楷体" w:eastAsia="楷体" w:hAnsi="楷体" w:hint="eastAsia"/>
        </w:rPr>
        <w:t>经纬仪与水准仪十字丝分划板上丝和下丝的作用是测量</w:t>
      </w:r>
      <w:r w:rsidRPr="00BA2A3C">
        <w:rPr>
          <w:rFonts w:ascii="楷体" w:eastAsia="楷体" w:hAnsi="楷体" w:hint="eastAsia"/>
          <w:color w:val="4472C4" w:themeColor="accent1"/>
          <w:u w:val="single"/>
        </w:rPr>
        <w:t>视距</w:t>
      </w:r>
      <w:r w:rsidRPr="00BA2A3C">
        <w:rPr>
          <w:rFonts w:ascii="楷体" w:eastAsia="楷体" w:hAnsi="楷体" w:hint="eastAsia"/>
        </w:rPr>
        <w:t>。</w:t>
      </w:r>
    </w:p>
    <w:p w14:paraId="6BFA5641" w14:textId="728D2FD9" w:rsidR="00854726" w:rsidRPr="00BA2A3C" w:rsidRDefault="00854726" w:rsidP="00133C37">
      <w:pPr>
        <w:pStyle w:val="a3"/>
        <w:numPr>
          <w:ilvl w:val="0"/>
          <w:numId w:val="29"/>
        </w:numPr>
        <w:ind w:firstLineChars="0"/>
        <w:rPr>
          <w:rFonts w:ascii="楷体" w:eastAsia="楷体" w:hAnsi="楷体"/>
        </w:rPr>
      </w:pPr>
      <w:r w:rsidRPr="00BA2A3C">
        <w:rPr>
          <w:rFonts w:ascii="楷体" w:eastAsia="楷体" w:hAnsi="楷体" w:hint="eastAsia"/>
        </w:rPr>
        <w:t>用钢尺在平坦地面上丈量AB、CD两段距离，AB往测为4</w:t>
      </w:r>
      <w:r w:rsidRPr="00BA2A3C">
        <w:rPr>
          <w:rFonts w:ascii="楷体" w:eastAsia="楷体" w:hAnsi="楷体"/>
        </w:rPr>
        <w:t>76.4m</w:t>
      </w:r>
      <w:r w:rsidRPr="00BA2A3C">
        <w:rPr>
          <w:rFonts w:ascii="楷体" w:eastAsia="楷体" w:hAnsi="楷体" w:hint="eastAsia"/>
        </w:rPr>
        <w:t>，返测为</w:t>
      </w:r>
      <w:r w:rsidRPr="00BA2A3C">
        <w:rPr>
          <w:rFonts w:ascii="楷体" w:eastAsia="楷体" w:hAnsi="楷体"/>
        </w:rPr>
        <w:t>476.3</w:t>
      </w:r>
      <w:r w:rsidRPr="00BA2A3C">
        <w:rPr>
          <w:rFonts w:ascii="楷体" w:eastAsia="楷体" w:hAnsi="楷体" w:hint="eastAsia"/>
        </w:rPr>
        <w:t>m</w:t>
      </w:r>
      <w:r w:rsidRPr="00BA2A3C">
        <w:rPr>
          <w:rFonts w:ascii="楷体" w:eastAsia="楷体" w:hAnsi="楷体"/>
        </w:rPr>
        <w:t>,</w:t>
      </w:r>
      <w:r w:rsidRPr="00BA2A3C">
        <w:rPr>
          <w:rFonts w:ascii="楷体" w:eastAsia="楷体" w:hAnsi="楷体" w:hint="eastAsia"/>
        </w:rPr>
        <w:t>CD往测为1</w:t>
      </w:r>
      <w:r w:rsidRPr="00BA2A3C">
        <w:rPr>
          <w:rFonts w:ascii="楷体" w:eastAsia="楷体" w:hAnsi="楷体"/>
        </w:rPr>
        <w:t>26.33m</w:t>
      </w:r>
      <w:r w:rsidRPr="00BA2A3C">
        <w:rPr>
          <w:rFonts w:ascii="楷体" w:eastAsia="楷体" w:hAnsi="楷体" w:hint="eastAsia"/>
        </w:rPr>
        <w:t>，返测为1</w:t>
      </w:r>
      <w:r w:rsidRPr="00BA2A3C">
        <w:rPr>
          <w:rFonts w:ascii="楷体" w:eastAsia="楷体" w:hAnsi="楷体"/>
        </w:rPr>
        <w:t>26.3m</w:t>
      </w:r>
      <w:r w:rsidRPr="00BA2A3C">
        <w:rPr>
          <w:rFonts w:ascii="楷体" w:eastAsia="楷体" w:hAnsi="楷体" w:hint="eastAsia"/>
        </w:rPr>
        <w:t>，则AB比CD丈量精度更</w:t>
      </w:r>
      <w:r w:rsidR="00AA2691" w:rsidRPr="00BA2A3C">
        <w:rPr>
          <w:rFonts w:ascii="楷体" w:eastAsia="楷体" w:hAnsi="楷体" w:hint="eastAsia"/>
          <w:color w:val="4472C4" w:themeColor="accent1"/>
          <w:u w:val="single"/>
        </w:rPr>
        <w:t>高</w:t>
      </w:r>
      <w:r w:rsidRPr="00BA2A3C">
        <w:rPr>
          <w:rFonts w:ascii="楷体" w:eastAsia="楷体" w:hAnsi="楷体" w:hint="eastAsia"/>
        </w:rPr>
        <w:t>。</w:t>
      </w:r>
    </w:p>
    <w:p w14:paraId="2D719FC1" w14:textId="44FEDE13" w:rsidR="007E3B12" w:rsidRPr="00BA2A3C" w:rsidRDefault="007E3B12" w:rsidP="007E3B12">
      <w:pPr>
        <w:pStyle w:val="a3"/>
        <w:ind w:left="360" w:firstLineChars="0" w:firstLine="0"/>
        <w:rPr>
          <w:rFonts w:ascii="楷体" w:eastAsia="楷体" w:hAnsi="楷体"/>
        </w:rPr>
      </w:pPr>
      <w:r w:rsidRPr="00BA2A3C">
        <w:rPr>
          <w:rFonts w:ascii="楷体" w:eastAsia="楷体" w:hAnsi="楷体" w:hint="eastAsia"/>
        </w:rPr>
        <w:t>（丈量精度=（D往- D返）绝对值/</w:t>
      </w:r>
      <w:r w:rsidRPr="00BA2A3C">
        <w:rPr>
          <w:rFonts w:ascii="楷体" w:eastAsia="楷体" w:hAnsi="楷体"/>
        </w:rPr>
        <w:t>0.5</w:t>
      </w:r>
      <w:r w:rsidRPr="00BA2A3C">
        <w:rPr>
          <w:rFonts w:ascii="楷体" w:eastAsia="楷体" w:hAnsi="楷体" w:hint="eastAsia"/>
        </w:rPr>
        <w:t>（D往+D返）</w:t>
      </w:r>
    </w:p>
    <w:p w14:paraId="7B8D85B0" w14:textId="7F998672" w:rsidR="00630464" w:rsidRPr="00BA2A3C" w:rsidRDefault="00854726" w:rsidP="00133C37">
      <w:pPr>
        <w:pStyle w:val="a3"/>
        <w:numPr>
          <w:ilvl w:val="0"/>
          <w:numId w:val="29"/>
        </w:numPr>
        <w:ind w:firstLineChars="0"/>
        <w:rPr>
          <w:rFonts w:ascii="楷体" w:eastAsia="楷体" w:hAnsi="楷体"/>
        </w:rPr>
      </w:pPr>
      <w:r w:rsidRPr="00BA2A3C">
        <w:rPr>
          <w:rFonts w:ascii="楷体" w:eastAsia="楷体" w:hAnsi="楷体" w:hint="eastAsia"/>
        </w:rPr>
        <w:t>某钢尺名义长度为3</w:t>
      </w:r>
      <w:r w:rsidRPr="00BA2A3C">
        <w:rPr>
          <w:rFonts w:ascii="楷体" w:eastAsia="楷体" w:hAnsi="楷体"/>
        </w:rPr>
        <w:t>0</w:t>
      </w:r>
      <w:r w:rsidRPr="00BA2A3C">
        <w:rPr>
          <w:rFonts w:ascii="楷体" w:eastAsia="楷体" w:hAnsi="楷体" w:hint="eastAsia"/>
        </w:rPr>
        <w:t>m，检定时的实际长度为3</w:t>
      </w:r>
      <w:r w:rsidRPr="00BA2A3C">
        <w:rPr>
          <w:rFonts w:ascii="楷体" w:eastAsia="楷体" w:hAnsi="楷体"/>
        </w:rPr>
        <w:t>0.012</w:t>
      </w:r>
      <w:r w:rsidRPr="00BA2A3C">
        <w:rPr>
          <w:rFonts w:ascii="楷体" w:eastAsia="楷体" w:hAnsi="楷体" w:hint="eastAsia"/>
        </w:rPr>
        <w:t>米，用其丈量了一段2</w:t>
      </w:r>
      <w:r w:rsidRPr="00BA2A3C">
        <w:rPr>
          <w:rFonts w:ascii="楷体" w:eastAsia="楷体" w:hAnsi="楷体"/>
        </w:rPr>
        <w:t>3.586m</w:t>
      </w:r>
      <w:r w:rsidRPr="00BA2A3C">
        <w:rPr>
          <w:rFonts w:ascii="楷体" w:eastAsia="楷体" w:hAnsi="楷体" w:hint="eastAsia"/>
        </w:rPr>
        <w:t>的距离，则尺长改正数为（</w:t>
      </w:r>
      <w:r w:rsidR="00630464" w:rsidRPr="00BA2A3C">
        <w:rPr>
          <w:rFonts w:ascii="楷体" w:eastAsia="楷体" w:hAnsi="楷体" w:hint="eastAsia"/>
          <w:color w:val="4472C4" w:themeColor="accent1"/>
        </w:rPr>
        <w:t>0</w:t>
      </w:r>
      <w:r w:rsidR="00630464" w:rsidRPr="00BA2A3C">
        <w:rPr>
          <w:rFonts w:ascii="楷体" w:eastAsia="楷体" w:hAnsi="楷体"/>
          <w:color w:val="4472C4" w:themeColor="accent1"/>
        </w:rPr>
        <w:t>.009</w:t>
      </w:r>
      <w:r w:rsidR="00630464" w:rsidRPr="00BA2A3C">
        <w:rPr>
          <w:rFonts w:ascii="楷体" w:eastAsia="楷体" w:hAnsi="楷体" w:hint="eastAsia"/>
          <w:color w:val="4472C4" w:themeColor="accent1"/>
        </w:rPr>
        <w:t>m</w:t>
      </w:r>
      <w:r w:rsidRPr="00BA2A3C">
        <w:rPr>
          <w:rFonts w:ascii="楷体" w:eastAsia="楷体" w:hAnsi="楷体" w:hint="eastAsia"/>
        </w:rPr>
        <w:t>）。</w:t>
      </w:r>
    </w:p>
    <w:p w14:paraId="3FC7C44B" w14:textId="4E7482F2" w:rsidR="00B72A14" w:rsidRPr="00BA2A3C" w:rsidRDefault="00B72A14" w:rsidP="00B72A14">
      <w:pPr>
        <w:pStyle w:val="a3"/>
        <w:ind w:left="360" w:firstLineChars="0" w:firstLine="0"/>
        <w:rPr>
          <w:rFonts w:ascii="楷体" w:eastAsia="楷体" w:hAnsi="楷体"/>
        </w:rPr>
      </w:pPr>
      <w:r w:rsidRPr="00BA2A3C">
        <w:rPr>
          <w:rFonts w:ascii="楷体" w:eastAsia="楷体" w:hAnsi="楷体" w:hint="eastAsia"/>
          <w:noProof/>
        </w:rPr>
        <w:drawing>
          <wp:inline distT="0" distB="0" distL="0" distR="0" wp14:anchorId="66D04FA9" wp14:editId="2BBBCF0A">
            <wp:extent cx="2680855" cy="1340428"/>
            <wp:effectExtent l="0" t="0" r="0" b="6350"/>
            <wp:docPr id="4" name="图片 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 信件&#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55761" cy="1377881"/>
                    </a:xfrm>
                    <a:prstGeom prst="rect">
                      <a:avLst/>
                    </a:prstGeom>
                  </pic:spPr>
                </pic:pic>
              </a:graphicData>
            </a:graphic>
          </wp:inline>
        </w:drawing>
      </w:r>
    </w:p>
    <w:p w14:paraId="5F34A19E" w14:textId="787443D7" w:rsidR="00F5455E" w:rsidRPr="00BA2A3C" w:rsidRDefault="00854726" w:rsidP="00133C37">
      <w:pPr>
        <w:pStyle w:val="a3"/>
        <w:numPr>
          <w:ilvl w:val="0"/>
          <w:numId w:val="29"/>
        </w:numPr>
        <w:ind w:firstLineChars="0"/>
        <w:rPr>
          <w:rFonts w:ascii="楷体" w:eastAsia="楷体" w:hAnsi="楷体"/>
        </w:rPr>
      </w:pPr>
      <w:r w:rsidRPr="00BA2A3C">
        <w:rPr>
          <w:rFonts w:ascii="楷体" w:eastAsia="楷体" w:hAnsi="楷体" w:hint="eastAsia"/>
        </w:rPr>
        <w:t>在测站A进行视距测量，仪器高为1</w:t>
      </w:r>
      <w:r w:rsidRPr="00BA2A3C">
        <w:rPr>
          <w:rFonts w:ascii="楷体" w:eastAsia="楷体" w:hAnsi="楷体"/>
        </w:rPr>
        <w:t>.45m</w:t>
      </w:r>
      <w:r w:rsidRPr="00BA2A3C">
        <w:rPr>
          <w:rFonts w:ascii="楷体" w:eastAsia="楷体" w:hAnsi="楷体" w:hint="eastAsia"/>
        </w:rPr>
        <w:t>，望远镜盘左照准B点标尺，中丝读数</w:t>
      </w:r>
      <w:r w:rsidRPr="00BA2A3C">
        <w:rPr>
          <w:rFonts w:ascii="楷体" w:eastAsia="楷体" w:hAnsi="楷体"/>
        </w:rPr>
        <w:t>2.56m</w:t>
      </w:r>
      <w:r w:rsidRPr="00BA2A3C">
        <w:rPr>
          <w:rFonts w:ascii="楷体" w:eastAsia="楷体" w:hAnsi="楷体" w:hint="eastAsia"/>
        </w:rPr>
        <w:t>，视距间隔为0</w:t>
      </w:r>
      <w:r w:rsidRPr="00BA2A3C">
        <w:rPr>
          <w:rFonts w:ascii="楷体" w:eastAsia="楷体" w:hAnsi="楷体"/>
        </w:rPr>
        <w:t>.586m</w:t>
      </w:r>
      <w:r w:rsidRPr="00BA2A3C">
        <w:rPr>
          <w:rFonts w:ascii="楷体" w:eastAsia="楷体" w:hAnsi="楷体" w:hint="eastAsia"/>
        </w:rPr>
        <w:t>，</w:t>
      </w:r>
      <w:r w:rsidR="00F5455E" w:rsidRPr="00BA2A3C">
        <w:rPr>
          <w:rFonts w:ascii="楷体" w:eastAsia="楷体" w:hAnsi="楷体" w:hint="eastAsia"/>
        </w:rPr>
        <w:t>竖直角为3</w:t>
      </w:r>
      <w:r w:rsidR="00F5455E" w:rsidRPr="00BA2A3C">
        <w:rPr>
          <w:rFonts w:ascii="楷体" w:eastAsia="楷体" w:hAnsi="楷体" w:hint="eastAsia"/>
          <w:vertAlign w:val="superscript"/>
        </w:rPr>
        <w:t>。</w:t>
      </w:r>
      <w:r w:rsidR="00F5455E" w:rsidRPr="00BA2A3C">
        <w:rPr>
          <w:rFonts w:ascii="楷体" w:eastAsia="楷体" w:hAnsi="楷体" w:hint="eastAsia"/>
        </w:rPr>
        <w:t>2</w:t>
      </w:r>
      <w:r w:rsidR="00F5455E" w:rsidRPr="00BA2A3C">
        <w:rPr>
          <w:rFonts w:ascii="楷体" w:eastAsia="楷体" w:hAnsi="楷体"/>
        </w:rPr>
        <w:t>8’</w:t>
      </w:r>
      <w:r w:rsidR="00F5455E" w:rsidRPr="00BA2A3C">
        <w:rPr>
          <w:rFonts w:ascii="楷体" w:eastAsia="楷体" w:hAnsi="楷体" w:hint="eastAsia"/>
        </w:rPr>
        <w:t>，求水平距离及高差。</w:t>
      </w:r>
      <w:r w:rsidR="00D917F5" w:rsidRPr="00BA2A3C">
        <w:rPr>
          <w:rFonts w:ascii="楷体" w:eastAsia="楷体" w:hAnsi="楷体"/>
          <w:noProof/>
        </w:rPr>
        <w:drawing>
          <wp:inline distT="0" distB="0" distL="0" distR="0" wp14:anchorId="1F5B97DA" wp14:editId="0DBCE7D9">
            <wp:extent cx="2983447" cy="872836"/>
            <wp:effectExtent l="0" t="0" r="1270" b="3810"/>
            <wp:docPr id="5" name="图片 5"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低可信度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87860" cy="903383"/>
                    </a:xfrm>
                    <a:prstGeom prst="rect">
                      <a:avLst/>
                    </a:prstGeom>
                  </pic:spPr>
                </pic:pic>
              </a:graphicData>
            </a:graphic>
          </wp:inline>
        </w:drawing>
      </w:r>
    </w:p>
    <w:p w14:paraId="05985E38" w14:textId="13E44BE4" w:rsidR="00F5455E" w:rsidRPr="00BA2A3C" w:rsidRDefault="00F5455E" w:rsidP="00133C37">
      <w:pPr>
        <w:pStyle w:val="a3"/>
        <w:numPr>
          <w:ilvl w:val="0"/>
          <w:numId w:val="29"/>
        </w:numPr>
        <w:ind w:firstLineChars="0"/>
        <w:rPr>
          <w:rFonts w:ascii="楷体" w:eastAsia="楷体" w:hAnsi="楷体"/>
        </w:rPr>
      </w:pPr>
      <w:r w:rsidRPr="00BA2A3C">
        <w:rPr>
          <w:rFonts w:ascii="楷体" w:eastAsia="楷体" w:hAnsi="楷体" w:hint="eastAsia"/>
        </w:rPr>
        <w:t>全站仪测量的基本量为</w:t>
      </w:r>
      <w:r w:rsidRPr="00BA2A3C">
        <w:rPr>
          <w:rFonts w:ascii="楷体" w:eastAsia="楷体" w:hAnsi="楷体" w:hint="eastAsia"/>
          <w:color w:val="4472C4" w:themeColor="accent1"/>
          <w:u w:val="single"/>
        </w:rPr>
        <w:t>水平角</w:t>
      </w:r>
      <w:r w:rsidRPr="00BA2A3C">
        <w:rPr>
          <w:rFonts w:ascii="楷体" w:eastAsia="楷体" w:hAnsi="楷体" w:hint="eastAsia"/>
        </w:rPr>
        <w:t>、</w:t>
      </w:r>
      <w:r w:rsidRPr="00BA2A3C">
        <w:rPr>
          <w:rFonts w:ascii="楷体" w:eastAsia="楷体" w:hAnsi="楷体" w:hint="eastAsia"/>
          <w:color w:val="4472C4" w:themeColor="accent1"/>
          <w:u w:val="single"/>
        </w:rPr>
        <w:t>竖直角</w:t>
      </w:r>
      <w:r w:rsidRPr="00BA2A3C">
        <w:rPr>
          <w:rFonts w:ascii="楷体" w:eastAsia="楷体" w:hAnsi="楷体" w:hint="eastAsia"/>
        </w:rPr>
        <w:t>、</w:t>
      </w:r>
      <w:r w:rsidRPr="00BA2A3C">
        <w:rPr>
          <w:rFonts w:ascii="楷体" w:eastAsia="楷体" w:hAnsi="楷体" w:hint="eastAsia"/>
          <w:color w:val="4472C4" w:themeColor="accent1"/>
          <w:u w:val="single"/>
        </w:rPr>
        <w:t>斜距</w:t>
      </w:r>
      <w:r w:rsidRPr="00BA2A3C">
        <w:rPr>
          <w:rFonts w:ascii="楷体" w:eastAsia="楷体" w:hAnsi="楷体" w:hint="eastAsia"/>
        </w:rPr>
        <w:t>。</w:t>
      </w:r>
    </w:p>
    <w:p w14:paraId="38402998" w14:textId="73C2BBDA" w:rsidR="00F5455E" w:rsidRPr="00BA2A3C" w:rsidRDefault="00F5455E" w:rsidP="00133C37">
      <w:pPr>
        <w:pStyle w:val="a3"/>
        <w:numPr>
          <w:ilvl w:val="0"/>
          <w:numId w:val="29"/>
        </w:numPr>
        <w:ind w:firstLineChars="0"/>
        <w:rPr>
          <w:rFonts w:ascii="楷体" w:eastAsia="楷体" w:hAnsi="楷体"/>
        </w:rPr>
      </w:pPr>
      <w:r w:rsidRPr="00BA2A3C">
        <w:rPr>
          <w:rFonts w:ascii="楷体" w:eastAsia="楷体" w:hAnsi="楷体" w:hint="eastAsia"/>
        </w:rPr>
        <w:lastRenderedPageBreak/>
        <w:t>全站仪的三轴是指</w:t>
      </w:r>
      <w:r w:rsidRPr="00BA2A3C">
        <w:rPr>
          <w:rFonts w:ascii="楷体" w:eastAsia="楷体" w:hAnsi="楷体" w:hint="eastAsia"/>
          <w:color w:val="4472C4" w:themeColor="accent1"/>
          <w:u w:val="single"/>
        </w:rPr>
        <w:t>视准轴</w:t>
      </w:r>
      <w:r w:rsidRPr="00BA2A3C">
        <w:rPr>
          <w:rFonts w:ascii="楷体" w:eastAsia="楷体" w:hAnsi="楷体" w:hint="eastAsia"/>
        </w:rPr>
        <w:t>、</w:t>
      </w:r>
      <w:r w:rsidRPr="00BA2A3C">
        <w:rPr>
          <w:rFonts w:ascii="楷体" w:eastAsia="楷体" w:hAnsi="楷体" w:hint="eastAsia"/>
          <w:color w:val="4472C4" w:themeColor="accent1"/>
          <w:u w:val="single"/>
        </w:rPr>
        <w:t>测距发射光轴</w:t>
      </w:r>
      <w:r w:rsidRPr="00BA2A3C">
        <w:rPr>
          <w:rFonts w:ascii="楷体" w:eastAsia="楷体" w:hAnsi="楷体" w:hint="eastAsia"/>
        </w:rPr>
        <w:t>、</w:t>
      </w:r>
      <w:r w:rsidRPr="00BA2A3C">
        <w:rPr>
          <w:rFonts w:ascii="楷体" w:eastAsia="楷体" w:hAnsi="楷体" w:hint="eastAsia"/>
          <w:color w:val="4472C4" w:themeColor="accent1"/>
          <w:u w:val="single"/>
        </w:rPr>
        <w:t>测距接收光轴</w:t>
      </w:r>
      <w:r w:rsidRPr="00BA2A3C">
        <w:rPr>
          <w:rFonts w:ascii="楷体" w:eastAsia="楷体" w:hAnsi="楷体" w:hint="eastAsia"/>
        </w:rPr>
        <w:t>。</w:t>
      </w:r>
    </w:p>
    <w:p w14:paraId="10AD9CF3" w14:textId="2317196B" w:rsidR="00F5455E" w:rsidRPr="00BA2A3C" w:rsidRDefault="00F5455E" w:rsidP="00133C37">
      <w:pPr>
        <w:pStyle w:val="a3"/>
        <w:numPr>
          <w:ilvl w:val="0"/>
          <w:numId w:val="29"/>
        </w:numPr>
        <w:ind w:firstLineChars="0"/>
        <w:rPr>
          <w:rFonts w:ascii="楷体" w:eastAsia="楷体" w:hAnsi="楷体"/>
        </w:rPr>
      </w:pPr>
      <w:r w:rsidRPr="00BA2A3C">
        <w:rPr>
          <w:rFonts w:ascii="楷体" w:eastAsia="楷体" w:hAnsi="楷体" w:hint="eastAsia"/>
        </w:rPr>
        <w:t>水准仪、经纬仪或全站仪的圆水准器轴与管水准器轴的几何关系为</w:t>
      </w:r>
      <w:r w:rsidRPr="00BA2A3C">
        <w:rPr>
          <w:rFonts w:ascii="楷体" w:eastAsia="楷体" w:hAnsi="楷体" w:hint="eastAsia"/>
          <w:color w:val="4472C4" w:themeColor="accent1"/>
          <w:u w:val="single"/>
        </w:rPr>
        <w:t>相互垂直</w:t>
      </w:r>
      <w:r w:rsidRPr="00BA2A3C">
        <w:rPr>
          <w:rFonts w:ascii="楷体" w:eastAsia="楷体" w:hAnsi="楷体" w:hint="eastAsia"/>
        </w:rPr>
        <w:t>。</w:t>
      </w:r>
    </w:p>
    <w:p w14:paraId="21DE4ABA" w14:textId="2CF33EC8" w:rsidR="00D917F5" w:rsidRPr="00BA2A3C" w:rsidRDefault="00D917F5" w:rsidP="00133C37">
      <w:pPr>
        <w:pStyle w:val="a3"/>
        <w:numPr>
          <w:ilvl w:val="0"/>
          <w:numId w:val="29"/>
        </w:numPr>
        <w:ind w:firstLineChars="0"/>
        <w:rPr>
          <w:rFonts w:ascii="楷体" w:eastAsia="楷体" w:hAnsi="楷体"/>
        </w:rPr>
      </w:pPr>
      <w:r w:rsidRPr="00BA2A3C">
        <w:rPr>
          <w:rFonts w:ascii="楷体" w:eastAsia="楷体" w:hAnsi="楷体"/>
          <w:noProof/>
        </w:rPr>
        <w:drawing>
          <wp:inline distT="0" distB="0" distL="0" distR="0" wp14:anchorId="6A3256C7" wp14:editId="5F199B5C">
            <wp:extent cx="2337955" cy="1735592"/>
            <wp:effectExtent l="0" t="0" r="0" b="4445"/>
            <wp:docPr id="6"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描述已自动生成"/>
                    <pic:cNvPicPr/>
                  </pic:nvPicPr>
                  <pic:blipFill>
                    <a:blip r:embed="rId10"/>
                    <a:stretch>
                      <a:fillRect/>
                    </a:stretch>
                  </pic:blipFill>
                  <pic:spPr>
                    <a:xfrm>
                      <a:off x="0" y="0"/>
                      <a:ext cx="2384393" cy="1770066"/>
                    </a:xfrm>
                    <a:prstGeom prst="rect">
                      <a:avLst/>
                    </a:prstGeom>
                  </pic:spPr>
                </pic:pic>
              </a:graphicData>
            </a:graphic>
          </wp:inline>
        </w:drawing>
      </w:r>
    </w:p>
    <w:p w14:paraId="0ABC51FB" w14:textId="080EA461" w:rsidR="00D917F5" w:rsidRPr="00BA2A3C" w:rsidRDefault="00D917F5" w:rsidP="00D917F5">
      <w:pPr>
        <w:rPr>
          <w:rFonts w:ascii="楷体" w:eastAsia="楷体" w:hAnsi="楷体"/>
        </w:rPr>
      </w:pPr>
    </w:p>
    <w:p w14:paraId="34C4C40D" w14:textId="7BA20401" w:rsidR="00D917F5" w:rsidRPr="00BA2A3C" w:rsidRDefault="00D917F5" w:rsidP="00D917F5">
      <w:pPr>
        <w:rPr>
          <w:rFonts w:ascii="楷体" w:eastAsia="楷体" w:hAnsi="楷体"/>
        </w:rPr>
      </w:pPr>
    </w:p>
    <w:p w14:paraId="1180A00A" w14:textId="67F505BB" w:rsidR="00D917F5" w:rsidRPr="00EE247E" w:rsidRDefault="004E3CC4" w:rsidP="004E3CC4">
      <w:pPr>
        <w:tabs>
          <w:tab w:val="left" w:pos="704"/>
        </w:tabs>
        <w:jc w:val="center"/>
        <w:rPr>
          <w:rFonts w:ascii="楷体" w:eastAsia="楷体" w:hAnsi="楷体"/>
          <w:b/>
          <w:bCs/>
        </w:rPr>
      </w:pPr>
      <w:r w:rsidRPr="00EE247E">
        <w:rPr>
          <w:rFonts w:ascii="楷体" w:eastAsia="楷体" w:hAnsi="楷体" w:hint="eastAsia"/>
          <w:b/>
          <w:bCs/>
        </w:rPr>
        <w:t>第五章 测量误差基本知识</w:t>
      </w:r>
    </w:p>
    <w:p w14:paraId="3DE9D749" w14:textId="1EB15E8D" w:rsidR="004E3CC4" w:rsidRPr="00BA2A3C" w:rsidRDefault="001C58F7" w:rsidP="00133C37">
      <w:pPr>
        <w:pStyle w:val="a3"/>
        <w:numPr>
          <w:ilvl w:val="0"/>
          <w:numId w:val="30"/>
        </w:numPr>
        <w:tabs>
          <w:tab w:val="left" w:pos="704"/>
        </w:tabs>
        <w:ind w:firstLineChars="0"/>
        <w:rPr>
          <w:rFonts w:ascii="楷体" w:eastAsia="楷体" w:hAnsi="楷体"/>
        </w:rPr>
      </w:pPr>
      <w:r w:rsidRPr="00BA2A3C">
        <w:rPr>
          <w:rFonts w:ascii="楷体" w:eastAsia="楷体" w:hAnsi="楷体" w:hint="eastAsia"/>
        </w:rPr>
        <w:t>产生测量误差的原因：仪器原因、人为原因、外界影响</w:t>
      </w:r>
    </w:p>
    <w:p w14:paraId="1584FF4F" w14:textId="2A86E2D5" w:rsidR="001C58F7" w:rsidRPr="00BA2A3C" w:rsidRDefault="001C58F7" w:rsidP="001C58F7">
      <w:pPr>
        <w:pStyle w:val="a3"/>
        <w:tabs>
          <w:tab w:val="left" w:pos="704"/>
        </w:tabs>
        <w:ind w:left="420" w:firstLineChars="0" w:firstLine="0"/>
        <w:rPr>
          <w:rFonts w:ascii="楷体" w:eastAsia="楷体" w:hAnsi="楷体"/>
        </w:rPr>
      </w:pPr>
      <w:r w:rsidRPr="00BA2A3C">
        <w:rPr>
          <w:rFonts w:ascii="楷体" w:eastAsia="楷体" w:hAnsi="楷体" w:hint="eastAsia"/>
        </w:rPr>
        <w:t>上述三大因素总称为观测条件，在上述条件基本一致的情况下进行的各次观测，称为等精度观测</w:t>
      </w:r>
    </w:p>
    <w:p w14:paraId="3C980F9E" w14:textId="113D8D22" w:rsidR="001C58F7" w:rsidRPr="00BA2A3C" w:rsidRDefault="001C58F7" w:rsidP="00133C37">
      <w:pPr>
        <w:pStyle w:val="a3"/>
        <w:numPr>
          <w:ilvl w:val="0"/>
          <w:numId w:val="30"/>
        </w:numPr>
        <w:tabs>
          <w:tab w:val="left" w:pos="704"/>
        </w:tabs>
        <w:ind w:firstLineChars="0"/>
        <w:rPr>
          <w:rFonts w:ascii="楷体" w:eastAsia="楷体" w:hAnsi="楷体"/>
        </w:rPr>
      </w:pPr>
      <w:r w:rsidRPr="00BA2A3C">
        <w:rPr>
          <w:rFonts w:ascii="楷体" w:eastAsia="楷体" w:hAnsi="楷体" w:hint="eastAsia"/>
        </w:rPr>
        <w:t>系统误差：误差出现的大小、符号相同，或按规律性变化，具有累积性</w:t>
      </w:r>
    </w:p>
    <w:p w14:paraId="015C19D0" w14:textId="3BB1EF1C" w:rsidR="001C58F7" w:rsidRPr="00BA2A3C" w:rsidRDefault="001C58F7" w:rsidP="00133C37">
      <w:pPr>
        <w:pStyle w:val="a3"/>
        <w:numPr>
          <w:ilvl w:val="0"/>
          <w:numId w:val="30"/>
        </w:numPr>
        <w:tabs>
          <w:tab w:val="left" w:pos="704"/>
        </w:tabs>
        <w:ind w:firstLineChars="0"/>
        <w:rPr>
          <w:rFonts w:ascii="楷体" w:eastAsia="楷体" w:hAnsi="楷体"/>
        </w:rPr>
      </w:pPr>
      <w:r w:rsidRPr="00BA2A3C">
        <w:rPr>
          <w:rFonts w:ascii="楷体" w:eastAsia="楷体" w:hAnsi="楷体" w:hint="eastAsia"/>
        </w:rPr>
        <w:t>系统误差处理方法：对测量结果加改正数消除、外业操作时抵消（系统误差可以消除）</w:t>
      </w:r>
    </w:p>
    <w:p w14:paraId="342EC8AF" w14:textId="5FA5A20D" w:rsidR="001C58F7" w:rsidRPr="00BA2A3C" w:rsidRDefault="001C58F7" w:rsidP="00133C37">
      <w:pPr>
        <w:pStyle w:val="a3"/>
        <w:numPr>
          <w:ilvl w:val="0"/>
          <w:numId w:val="30"/>
        </w:numPr>
        <w:tabs>
          <w:tab w:val="left" w:pos="704"/>
        </w:tabs>
        <w:ind w:firstLineChars="0"/>
        <w:rPr>
          <w:rFonts w:ascii="楷体" w:eastAsia="楷体" w:hAnsi="楷体"/>
        </w:rPr>
      </w:pPr>
      <w:r w:rsidRPr="00BA2A3C">
        <w:rPr>
          <w:rFonts w:ascii="楷体" w:eastAsia="楷体" w:hAnsi="楷体" w:hint="eastAsia"/>
        </w:rPr>
        <w:t>偶然误差：误差出现的大小、符号各不相同，表面看无规律性。</w:t>
      </w:r>
    </w:p>
    <w:p w14:paraId="7046C07C" w14:textId="590FA6F2" w:rsidR="001C58F7" w:rsidRPr="00BA2A3C" w:rsidRDefault="001C58F7" w:rsidP="00133C37">
      <w:pPr>
        <w:pStyle w:val="a3"/>
        <w:numPr>
          <w:ilvl w:val="0"/>
          <w:numId w:val="30"/>
        </w:numPr>
        <w:tabs>
          <w:tab w:val="left" w:pos="704"/>
        </w:tabs>
        <w:ind w:firstLineChars="0"/>
        <w:rPr>
          <w:rFonts w:ascii="楷体" w:eastAsia="楷体" w:hAnsi="楷体"/>
        </w:rPr>
      </w:pPr>
      <w:r w:rsidRPr="00BA2A3C">
        <w:rPr>
          <w:rFonts w:ascii="楷体" w:eastAsia="楷体" w:hAnsi="楷体" w:hint="eastAsia"/>
        </w:rPr>
        <w:t>偶然误差处理原则：采用多余观测，减弱其影响，提高观测结果的精度（具有</w:t>
      </w:r>
      <w:r w:rsidR="00A02237" w:rsidRPr="00BA2A3C">
        <w:rPr>
          <w:rFonts w:ascii="楷体" w:eastAsia="楷体" w:hAnsi="楷体" w:hint="eastAsia"/>
        </w:rPr>
        <w:t>抵偿性）</w:t>
      </w:r>
    </w:p>
    <w:p w14:paraId="48846682" w14:textId="7953571A" w:rsidR="00A02237" w:rsidRPr="00BA2A3C" w:rsidRDefault="00A02237" w:rsidP="00133C37">
      <w:pPr>
        <w:pStyle w:val="a3"/>
        <w:numPr>
          <w:ilvl w:val="0"/>
          <w:numId w:val="30"/>
        </w:numPr>
        <w:tabs>
          <w:tab w:val="left" w:pos="704"/>
        </w:tabs>
        <w:ind w:firstLineChars="0"/>
        <w:rPr>
          <w:rFonts w:ascii="楷体" w:eastAsia="楷体" w:hAnsi="楷体"/>
        </w:rPr>
      </w:pPr>
      <w:r w:rsidRPr="00BA2A3C">
        <w:rPr>
          <w:rFonts w:ascii="楷体" w:eastAsia="楷体" w:hAnsi="楷体" w:hint="eastAsia"/>
        </w:rPr>
        <w:t>偶然误差四个特性：有界性、趋向性、对称性、抵偿性</w:t>
      </w:r>
    </w:p>
    <w:p w14:paraId="0D4180E0" w14:textId="5A5D5855" w:rsidR="00A02237" w:rsidRPr="00BA2A3C" w:rsidRDefault="00A02237" w:rsidP="00133C37">
      <w:pPr>
        <w:pStyle w:val="a3"/>
        <w:numPr>
          <w:ilvl w:val="0"/>
          <w:numId w:val="30"/>
        </w:numPr>
        <w:tabs>
          <w:tab w:val="left" w:pos="704"/>
        </w:tabs>
        <w:ind w:firstLineChars="0"/>
        <w:rPr>
          <w:rFonts w:ascii="楷体" w:eastAsia="楷体" w:hAnsi="楷体"/>
        </w:rPr>
      </w:pPr>
      <w:r w:rsidRPr="00BA2A3C">
        <w:rPr>
          <w:rFonts w:ascii="楷体" w:eastAsia="楷体" w:hAnsi="楷体" w:hint="eastAsia"/>
        </w:rPr>
        <w:t>中误差公式</w:t>
      </w:r>
    </w:p>
    <w:p w14:paraId="4A12A2A6" w14:textId="24A2132A" w:rsidR="00A02237" w:rsidRDefault="00FC6705" w:rsidP="00133C37">
      <w:pPr>
        <w:pStyle w:val="a3"/>
        <w:numPr>
          <w:ilvl w:val="0"/>
          <w:numId w:val="30"/>
        </w:numPr>
        <w:tabs>
          <w:tab w:val="left" w:pos="704"/>
        </w:tabs>
        <w:ind w:firstLineChars="0"/>
        <w:rPr>
          <w:rFonts w:ascii="楷体" w:eastAsia="楷体" w:hAnsi="楷体"/>
        </w:rPr>
      </w:pPr>
      <w:r w:rsidRPr="00BA2A3C">
        <w:rPr>
          <w:rFonts w:ascii="楷体" w:eastAsia="楷体" w:hAnsi="楷体" w:hint="eastAsia"/>
        </w:rPr>
        <w:t>加权平均值</w:t>
      </w:r>
    </w:p>
    <w:p w14:paraId="154C6F32" w14:textId="00D832A1" w:rsidR="00355C23" w:rsidRPr="00355C23" w:rsidRDefault="00355C23" w:rsidP="00355C23">
      <w:pPr>
        <w:pStyle w:val="a3"/>
        <w:numPr>
          <w:ilvl w:val="0"/>
          <w:numId w:val="30"/>
        </w:numPr>
        <w:tabs>
          <w:tab w:val="left" w:pos="704"/>
        </w:tabs>
        <w:ind w:firstLineChars="0"/>
        <w:rPr>
          <w:rFonts w:ascii="楷体" w:eastAsia="楷体" w:hAnsi="楷体" w:hint="eastAsia"/>
        </w:rPr>
      </w:pPr>
      <w:r>
        <w:rPr>
          <w:rFonts w:ascii="楷体" w:eastAsia="楷体" w:hAnsi="楷体" w:hint="eastAsia"/>
        </w:rPr>
        <w:t>真误差=观测值-真值</w:t>
      </w:r>
    </w:p>
    <w:p w14:paraId="7B547BAD" w14:textId="77777777" w:rsidR="00FC6705" w:rsidRPr="00BA2A3C" w:rsidRDefault="00FC6705" w:rsidP="00FC6705">
      <w:pPr>
        <w:rPr>
          <w:rFonts w:ascii="楷体" w:eastAsia="楷体" w:hAnsi="楷体"/>
          <w:b/>
          <w:bCs/>
        </w:rPr>
      </w:pPr>
      <w:r w:rsidRPr="00BA2A3C">
        <w:rPr>
          <w:rFonts w:ascii="楷体" w:eastAsia="楷体" w:hAnsi="楷体" w:hint="eastAsia"/>
          <w:b/>
          <w:bCs/>
        </w:rPr>
        <w:t>PPT里的名词解释：</w:t>
      </w:r>
    </w:p>
    <w:p w14:paraId="383A17A1" w14:textId="0DD23AB7" w:rsidR="00FC6705" w:rsidRPr="00BA2A3C" w:rsidRDefault="00FC6705" w:rsidP="00133C37">
      <w:pPr>
        <w:pStyle w:val="a3"/>
        <w:numPr>
          <w:ilvl w:val="0"/>
          <w:numId w:val="31"/>
        </w:numPr>
        <w:tabs>
          <w:tab w:val="left" w:pos="704"/>
        </w:tabs>
        <w:ind w:firstLineChars="0"/>
        <w:rPr>
          <w:rFonts w:ascii="楷体" w:eastAsia="楷体" w:hAnsi="楷体"/>
        </w:rPr>
      </w:pPr>
      <w:r w:rsidRPr="00BA2A3C">
        <w:rPr>
          <w:rFonts w:ascii="楷体" w:eastAsia="楷体" w:hAnsi="楷体" w:hint="eastAsia"/>
        </w:rPr>
        <w:t>误差：</w:t>
      </w:r>
      <w:r w:rsidR="00E77A5A" w:rsidRPr="00BA2A3C">
        <w:rPr>
          <w:rFonts w:ascii="楷体" w:eastAsia="楷体" w:hAnsi="楷体" w:hint="eastAsia"/>
        </w:rPr>
        <w:t>测量值与理论值的差</w:t>
      </w:r>
    </w:p>
    <w:p w14:paraId="55234357" w14:textId="4AF8B90F" w:rsidR="00E77A5A" w:rsidRPr="00BA2A3C" w:rsidRDefault="00E77A5A" w:rsidP="00133C37">
      <w:pPr>
        <w:pStyle w:val="a3"/>
        <w:numPr>
          <w:ilvl w:val="0"/>
          <w:numId w:val="31"/>
        </w:numPr>
        <w:tabs>
          <w:tab w:val="left" w:pos="704"/>
        </w:tabs>
        <w:ind w:firstLineChars="0"/>
        <w:rPr>
          <w:rFonts w:ascii="楷体" w:eastAsia="楷体" w:hAnsi="楷体"/>
        </w:rPr>
      </w:pPr>
      <w:r w:rsidRPr="00BA2A3C">
        <w:rPr>
          <w:rFonts w:ascii="楷体" w:eastAsia="楷体" w:hAnsi="楷体" w:hint="eastAsia"/>
        </w:rPr>
        <w:t>系统误差：误差在符号和</w:t>
      </w:r>
      <w:r w:rsidR="00C35F6C" w:rsidRPr="00BA2A3C">
        <w:rPr>
          <w:rFonts w:ascii="楷体" w:eastAsia="楷体" w:hAnsi="楷体" w:hint="eastAsia"/>
        </w:rPr>
        <w:t>数值上都相同，或按一定的规律变化。</w:t>
      </w:r>
    </w:p>
    <w:p w14:paraId="42E049CB" w14:textId="2766297B" w:rsidR="00C35F6C" w:rsidRPr="00BA2A3C" w:rsidRDefault="00C35F6C" w:rsidP="00133C37">
      <w:pPr>
        <w:pStyle w:val="a3"/>
        <w:numPr>
          <w:ilvl w:val="0"/>
          <w:numId w:val="31"/>
        </w:numPr>
        <w:tabs>
          <w:tab w:val="left" w:pos="704"/>
        </w:tabs>
        <w:ind w:firstLineChars="0"/>
        <w:rPr>
          <w:rFonts w:ascii="楷体" w:eastAsia="楷体" w:hAnsi="楷体"/>
        </w:rPr>
      </w:pPr>
      <w:r w:rsidRPr="00BA2A3C">
        <w:rPr>
          <w:rFonts w:ascii="楷体" w:eastAsia="楷体" w:hAnsi="楷体" w:hint="eastAsia"/>
        </w:rPr>
        <w:t>偶然误差：误差出现的符号和数值大小都不相同，从表面上看没有任何规律性。</w:t>
      </w:r>
    </w:p>
    <w:p w14:paraId="155214E0" w14:textId="7D4CA03E" w:rsidR="00C35F6C" w:rsidRPr="00BA2A3C" w:rsidRDefault="00C35F6C" w:rsidP="00133C37">
      <w:pPr>
        <w:pStyle w:val="a3"/>
        <w:numPr>
          <w:ilvl w:val="0"/>
          <w:numId w:val="31"/>
        </w:numPr>
        <w:tabs>
          <w:tab w:val="left" w:pos="704"/>
        </w:tabs>
        <w:ind w:firstLineChars="0"/>
        <w:rPr>
          <w:rFonts w:ascii="楷体" w:eastAsia="楷体" w:hAnsi="楷体"/>
        </w:rPr>
      </w:pPr>
      <w:r w:rsidRPr="00BA2A3C">
        <w:rPr>
          <w:rFonts w:ascii="楷体" w:eastAsia="楷体" w:hAnsi="楷体" w:hint="eastAsia"/>
        </w:rPr>
        <w:t>误差的原因：仪器原因、人为原因、外界影响</w:t>
      </w:r>
    </w:p>
    <w:p w14:paraId="7FAC56F1" w14:textId="5E86C49A" w:rsidR="00C35F6C" w:rsidRPr="00BA2A3C" w:rsidRDefault="00C35F6C" w:rsidP="00133C37">
      <w:pPr>
        <w:pStyle w:val="a3"/>
        <w:numPr>
          <w:ilvl w:val="0"/>
          <w:numId w:val="31"/>
        </w:numPr>
        <w:tabs>
          <w:tab w:val="left" w:pos="704"/>
        </w:tabs>
        <w:ind w:firstLineChars="0"/>
        <w:rPr>
          <w:rFonts w:ascii="楷体" w:eastAsia="楷体" w:hAnsi="楷体"/>
        </w:rPr>
      </w:pPr>
      <w:r w:rsidRPr="00BA2A3C">
        <w:rPr>
          <w:rFonts w:ascii="楷体" w:eastAsia="楷体" w:hAnsi="楷体" w:hint="eastAsia"/>
        </w:rPr>
        <w:t>系统误差的特性：</w:t>
      </w:r>
      <w:r w:rsidR="00B42B90" w:rsidRPr="00BA2A3C">
        <w:rPr>
          <w:rFonts w:ascii="楷体" w:eastAsia="楷体" w:hAnsi="楷体" w:hint="eastAsia"/>
        </w:rPr>
        <w:t>误差的绝对值为一常量，或按一定的规律变化；误差在正负号保持不变；误差的绝对值随着单一观测值的倍数而积累。</w:t>
      </w:r>
    </w:p>
    <w:p w14:paraId="63F9BB28" w14:textId="246037F7" w:rsidR="00C35F6C" w:rsidRPr="00BA2A3C" w:rsidRDefault="00C35F6C" w:rsidP="00133C37">
      <w:pPr>
        <w:pStyle w:val="a3"/>
        <w:numPr>
          <w:ilvl w:val="0"/>
          <w:numId w:val="31"/>
        </w:numPr>
        <w:tabs>
          <w:tab w:val="left" w:pos="704"/>
        </w:tabs>
        <w:ind w:firstLineChars="0"/>
        <w:rPr>
          <w:rFonts w:ascii="楷体" w:eastAsia="楷体" w:hAnsi="楷体"/>
        </w:rPr>
      </w:pPr>
      <w:r w:rsidRPr="00BA2A3C">
        <w:rPr>
          <w:rFonts w:ascii="楷体" w:eastAsia="楷体" w:hAnsi="楷体" w:hint="eastAsia"/>
        </w:rPr>
        <w:t>偶然误差的特性：有界性、趋向性、对称性、抵偿性</w:t>
      </w:r>
    </w:p>
    <w:p w14:paraId="1A4FC876" w14:textId="5E10E431" w:rsidR="00C35F6C" w:rsidRPr="00BA2A3C" w:rsidRDefault="00C35F6C" w:rsidP="00133C37">
      <w:pPr>
        <w:pStyle w:val="a3"/>
        <w:numPr>
          <w:ilvl w:val="0"/>
          <w:numId w:val="31"/>
        </w:numPr>
        <w:tabs>
          <w:tab w:val="left" w:pos="704"/>
        </w:tabs>
        <w:ind w:firstLineChars="0"/>
        <w:rPr>
          <w:rFonts w:ascii="楷体" w:eastAsia="楷体" w:hAnsi="楷体"/>
        </w:rPr>
      </w:pPr>
      <w:r w:rsidRPr="00BA2A3C">
        <w:rPr>
          <w:rFonts w:ascii="楷体" w:eastAsia="楷体" w:hAnsi="楷体" w:hint="eastAsia"/>
        </w:rPr>
        <w:t>中误差：按有限次数观测的偶然误差求的的标准差称为中误差</w:t>
      </w:r>
    </w:p>
    <w:p w14:paraId="490F2542" w14:textId="19263D0F" w:rsidR="00C35F6C" w:rsidRPr="00BA2A3C" w:rsidRDefault="00C35F6C" w:rsidP="00133C37">
      <w:pPr>
        <w:pStyle w:val="a3"/>
        <w:numPr>
          <w:ilvl w:val="0"/>
          <w:numId w:val="31"/>
        </w:numPr>
        <w:tabs>
          <w:tab w:val="left" w:pos="704"/>
        </w:tabs>
        <w:ind w:firstLineChars="0"/>
        <w:rPr>
          <w:rFonts w:ascii="楷体" w:eastAsia="楷体" w:hAnsi="楷体"/>
        </w:rPr>
      </w:pPr>
      <w:r w:rsidRPr="00BA2A3C">
        <w:rPr>
          <w:rFonts w:ascii="楷体" w:eastAsia="楷体" w:hAnsi="楷体" w:hint="eastAsia"/>
        </w:rPr>
        <w:t>相对中误差：</w:t>
      </w:r>
      <w:r w:rsidR="008D19B2" w:rsidRPr="00BA2A3C">
        <w:rPr>
          <w:rFonts w:ascii="楷体" w:eastAsia="楷体" w:hAnsi="楷体" w:hint="eastAsia"/>
        </w:rPr>
        <w:t>用观测值的中误差与观测值之比的形式描述测量的精度。</w:t>
      </w:r>
    </w:p>
    <w:p w14:paraId="6B01309A" w14:textId="79D2A8D9" w:rsidR="008D19B2" w:rsidRPr="00BA2A3C" w:rsidRDefault="008D19B2" w:rsidP="00133C37">
      <w:pPr>
        <w:pStyle w:val="a3"/>
        <w:numPr>
          <w:ilvl w:val="0"/>
          <w:numId w:val="31"/>
        </w:numPr>
        <w:tabs>
          <w:tab w:val="left" w:pos="704"/>
        </w:tabs>
        <w:ind w:firstLineChars="0"/>
        <w:rPr>
          <w:rFonts w:ascii="楷体" w:eastAsia="楷体" w:hAnsi="楷体"/>
        </w:rPr>
      </w:pPr>
      <w:r w:rsidRPr="00BA2A3C">
        <w:rPr>
          <w:rFonts w:ascii="楷体" w:eastAsia="楷体" w:hAnsi="楷体" w:hint="eastAsia"/>
        </w:rPr>
        <w:t>极限误差：</w:t>
      </w:r>
    </w:p>
    <w:p w14:paraId="21A48BC3" w14:textId="31A11E98" w:rsidR="008D19B2" w:rsidRPr="00BA2A3C" w:rsidRDefault="008D19B2" w:rsidP="00133C37">
      <w:pPr>
        <w:pStyle w:val="a3"/>
        <w:numPr>
          <w:ilvl w:val="0"/>
          <w:numId w:val="31"/>
        </w:numPr>
        <w:tabs>
          <w:tab w:val="left" w:pos="704"/>
        </w:tabs>
        <w:ind w:firstLineChars="0"/>
        <w:rPr>
          <w:rFonts w:ascii="楷体" w:eastAsia="楷体" w:hAnsi="楷体"/>
        </w:rPr>
      </w:pPr>
      <w:r w:rsidRPr="00BA2A3C">
        <w:rPr>
          <w:rFonts w:ascii="楷体" w:eastAsia="楷体" w:hAnsi="楷体" w:hint="eastAsia"/>
        </w:rPr>
        <w:t>改正值：最或然值与观测值之差称为观测值的改正值</w:t>
      </w:r>
    </w:p>
    <w:p w14:paraId="13CD463D" w14:textId="77777777" w:rsidR="006E0815" w:rsidRPr="00BA2A3C" w:rsidRDefault="006E0815" w:rsidP="006E0815">
      <w:pPr>
        <w:rPr>
          <w:rFonts w:ascii="楷体" w:eastAsia="楷体" w:hAnsi="楷体"/>
          <w:b/>
          <w:bCs/>
        </w:rPr>
      </w:pPr>
      <w:r w:rsidRPr="00BA2A3C">
        <w:rPr>
          <w:rFonts w:ascii="楷体" w:eastAsia="楷体" w:hAnsi="楷体" w:hint="eastAsia"/>
          <w:b/>
          <w:bCs/>
        </w:rPr>
        <w:t>照片里的题目：</w:t>
      </w:r>
    </w:p>
    <w:p w14:paraId="0D1F86C3" w14:textId="1D34F869" w:rsidR="006E0815" w:rsidRPr="00BA2A3C" w:rsidRDefault="006E0815" w:rsidP="00133C37">
      <w:pPr>
        <w:pStyle w:val="a3"/>
        <w:numPr>
          <w:ilvl w:val="0"/>
          <w:numId w:val="32"/>
        </w:numPr>
        <w:tabs>
          <w:tab w:val="left" w:pos="704"/>
        </w:tabs>
        <w:ind w:firstLineChars="0"/>
        <w:rPr>
          <w:rFonts w:ascii="楷体" w:eastAsia="楷体" w:hAnsi="楷体"/>
        </w:rPr>
      </w:pPr>
      <w:r w:rsidRPr="00BA2A3C">
        <w:rPr>
          <w:rFonts w:ascii="楷体" w:eastAsia="楷体" w:hAnsi="楷体" w:hint="eastAsia"/>
        </w:rPr>
        <w:t>真误差为</w:t>
      </w:r>
      <w:r w:rsidRPr="00BA2A3C">
        <w:rPr>
          <w:rFonts w:ascii="楷体" w:eastAsia="楷体" w:hAnsi="楷体" w:hint="eastAsia"/>
          <w:color w:val="4472C4" w:themeColor="accent1"/>
          <w:u w:val="single"/>
        </w:rPr>
        <w:t>观测值</w:t>
      </w:r>
      <w:r w:rsidRPr="00BA2A3C">
        <w:rPr>
          <w:rFonts w:ascii="楷体" w:eastAsia="楷体" w:hAnsi="楷体" w:hint="eastAsia"/>
        </w:rPr>
        <w:t>减</w:t>
      </w:r>
      <w:r w:rsidRPr="00BA2A3C">
        <w:rPr>
          <w:rFonts w:ascii="楷体" w:eastAsia="楷体" w:hAnsi="楷体" w:hint="eastAsia"/>
          <w:color w:val="4472C4" w:themeColor="accent1"/>
          <w:u w:val="single"/>
        </w:rPr>
        <w:t>真值</w:t>
      </w:r>
      <w:r w:rsidRPr="00BA2A3C">
        <w:rPr>
          <w:rFonts w:ascii="楷体" w:eastAsia="楷体" w:hAnsi="楷体" w:hint="eastAsia"/>
        </w:rPr>
        <w:t>。</w:t>
      </w:r>
    </w:p>
    <w:p w14:paraId="142AA871" w14:textId="1E100846" w:rsidR="006E0815" w:rsidRPr="00BA2A3C" w:rsidRDefault="006E0815" w:rsidP="00133C37">
      <w:pPr>
        <w:pStyle w:val="a3"/>
        <w:numPr>
          <w:ilvl w:val="0"/>
          <w:numId w:val="32"/>
        </w:numPr>
        <w:tabs>
          <w:tab w:val="left" w:pos="704"/>
        </w:tabs>
        <w:ind w:firstLineChars="0"/>
        <w:rPr>
          <w:rFonts w:ascii="楷体" w:eastAsia="楷体" w:hAnsi="楷体"/>
        </w:rPr>
      </w:pPr>
      <w:r w:rsidRPr="00BA2A3C">
        <w:rPr>
          <w:rFonts w:ascii="楷体" w:eastAsia="楷体" w:hAnsi="楷体" w:hint="eastAsia"/>
        </w:rPr>
        <w:t>测量误差产生的原因有</w:t>
      </w:r>
      <w:r w:rsidRPr="00BA2A3C">
        <w:rPr>
          <w:rFonts w:ascii="楷体" w:eastAsia="楷体" w:hAnsi="楷体" w:hint="eastAsia"/>
          <w:color w:val="4472C4" w:themeColor="accent1"/>
          <w:u w:val="single"/>
        </w:rPr>
        <w:t>仪器误差</w:t>
      </w:r>
      <w:r w:rsidRPr="00BA2A3C">
        <w:rPr>
          <w:rFonts w:ascii="楷体" w:eastAsia="楷体" w:hAnsi="楷体" w:hint="eastAsia"/>
        </w:rPr>
        <w:t>、</w:t>
      </w:r>
      <w:r w:rsidRPr="00BA2A3C">
        <w:rPr>
          <w:rFonts w:ascii="楷体" w:eastAsia="楷体" w:hAnsi="楷体" w:hint="eastAsia"/>
          <w:color w:val="4472C4" w:themeColor="accent1"/>
          <w:u w:val="single"/>
        </w:rPr>
        <w:t>观测误差</w:t>
      </w:r>
      <w:r w:rsidRPr="00BA2A3C">
        <w:rPr>
          <w:rFonts w:ascii="楷体" w:eastAsia="楷体" w:hAnsi="楷体" w:hint="eastAsia"/>
        </w:rPr>
        <w:t>、</w:t>
      </w:r>
      <w:r w:rsidRPr="00BA2A3C">
        <w:rPr>
          <w:rFonts w:ascii="楷体" w:eastAsia="楷体" w:hAnsi="楷体" w:hint="eastAsia"/>
          <w:color w:val="4472C4" w:themeColor="accent1"/>
          <w:u w:val="single"/>
        </w:rPr>
        <w:t>外界环境</w:t>
      </w:r>
      <w:r w:rsidRPr="00BA2A3C">
        <w:rPr>
          <w:rFonts w:ascii="楷体" w:eastAsia="楷体" w:hAnsi="楷体" w:hint="eastAsia"/>
        </w:rPr>
        <w:t>。</w:t>
      </w:r>
    </w:p>
    <w:p w14:paraId="681A2305" w14:textId="3FF215D1" w:rsidR="006E0815" w:rsidRPr="00BA2A3C" w:rsidRDefault="009A6D78" w:rsidP="00133C37">
      <w:pPr>
        <w:pStyle w:val="a3"/>
        <w:numPr>
          <w:ilvl w:val="0"/>
          <w:numId w:val="32"/>
        </w:numPr>
        <w:tabs>
          <w:tab w:val="left" w:pos="704"/>
        </w:tabs>
        <w:ind w:firstLineChars="0"/>
        <w:rPr>
          <w:rFonts w:ascii="楷体" w:eastAsia="楷体" w:hAnsi="楷体"/>
        </w:rPr>
      </w:pPr>
      <w:r w:rsidRPr="00BA2A3C">
        <w:rPr>
          <w:rFonts w:ascii="楷体" w:eastAsia="楷体" w:hAnsi="楷体" w:hint="eastAsia"/>
        </w:rPr>
        <w:t>衡量测量精度的指标有</w:t>
      </w:r>
      <w:r w:rsidRPr="00BA2A3C">
        <w:rPr>
          <w:rFonts w:ascii="楷体" w:eastAsia="楷体" w:hAnsi="楷体" w:hint="eastAsia"/>
          <w:color w:val="4472C4" w:themeColor="accent1"/>
          <w:u w:val="single"/>
        </w:rPr>
        <w:t>中误差</w:t>
      </w:r>
      <w:r w:rsidRPr="00BA2A3C">
        <w:rPr>
          <w:rFonts w:ascii="楷体" w:eastAsia="楷体" w:hAnsi="楷体" w:hint="eastAsia"/>
        </w:rPr>
        <w:t>、</w:t>
      </w:r>
      <w:r w:rsidRPr="00BA2A3C">
        <w:rPr>
          <w:rFonts w:ascii="楷体" w:eastAsia="楷体" w:hAnsi="楷体" w:hint="eastAsia"/>
          <w:color w:val="4472C4" w:themeColor="accent1"/>
          <w:u w:val="single"/>
        </w:rPr>
        <w:t>相对误差</w:t>
      </w:r>
      <w:r w:rsidRPr="00BA2A3C">
        <w:rPr>
          <w:rFonts w:ascii="楷体" w:eastAsia="楷体" w:hAnsi="楷体" w:hint="eastAsia"/>
        </w:rPr>
        <w:t>、</w:t>
      </w:r>
      <w:r w:rsidRPr="00BA2A3C">
        <w:rPr>
          <w:rFonts w:ascii="楷体" w:eastAsia="楷体" w:hAnsi="楷体" w:hint="eastAsia"/>
          <w:color w:val="4472C4" w:themeColor="accent1"/>
          <w:u w:val="single"/>
        </w:rPr>
        <w:t>极限误差</w:t>
      </w:r>
      <w:r w:rsidRPr="00BA2A3C">
        <w:rPr>
          <w:rFonts w:ascii="楷体" w:eastAsia="楷体" w:hAnsi="楷体" w:hint="eastAsia"/>
        </w:rPr>
        <w:t>。</w:t>
      </w:r>
    </w:p>
    <w:p w14:paraId="453BC725" w14:textId="35CDAF01" w:rsidR="009A6D78" w:rsidRPr="00BA2A3C" w:rsidRDefault="009A6D78" w:rsidP="00133C37">
      <w:pPr>
        <w:pStyle w:val="a3"/>
        <w:numPr>
          <w:ilvl w:val="0"/>
          <w:numId w:val="32"/>
        </w:numPr>
        <w:tabs>
          <w:tab w:val="left" w:pos="704"/>
        </w:tabs>
        <w:ind w:firstLineChars="0"/>
        <w:rPr>
          <w:rFonts w:ascii="楷体" w:eastAsia="楷体" w:hAnsi="楷体"/>
        </w:rPr>
      </w:pPr>
      <w:r w:rsidRPr="00BA2A3C">
        <w:rPr>
          <w:rFonts w:ascii="楷体" w:eastAsia="楷体" w:hAnsi="楷体" w:hint="eastAsia"/>
        </w:rPr>
        <w:t>权等于1的观测量称</w:t>
      </w:r>
      <w:r w:rsidRPr="00BA2A3C">
        <w:rPr>
          <w:rFonts w:ascii="楷体" w:eastAsia="楷体" w:hAnsi="楷体" w:hint="eastAsia"/>
          <w:color w:val="4472C4" w:themeColor="accent1"/>
        </w:rPr>
        <w:t>单位权观测</w:t>
      </w:r>
      <w:r w:rsidRPr="00BA2A3C">
        <w:rPr>
          <w:rFonts w:ascii="楷体" w:eastAsia="楷体" w:hAnsi="楷体" w:hint="eastAsia"/>
        </w:rPr>
        <w:t>。</w:t>
      </w:r>
    </w:p>
    <w:p w14:paraId="2EBF8977" w14:textId="68BD2877" w:rsidR="009A6D78" w:rsidRPr="00BA2A3C" w:rsidRDefault="009A6D78" w:rsidP="00133C37">
      <w:pPr>
        <w:pStyle w:val="a3"/>
        <w:numPr>
          <w:ilvl w:val="0"/>
          <w:numId w:val="32"/>
        </w:numPr>
        <w:tabs>
          <w:tab w:val="left" w:pos="704"/>
        </w:tabs>
        <w:ind w:firstLineChars="0"/>
        <w:rPr>
          <w:rFonts w:ascii="楷体" w:eastAsia="楷体" w:hAnsi="楷体"/>
        </w:rPr>
      </w:pPr>
      <w:r w:rsidRPr="00BA2A3C">
        <w:rPr>
          <w:rFonts w:ascii="楷体" w:eastAsia="楷体" w:hAnsi="楷体" w:hint="eastAsia"/>
        </w:rPr>
        <w:t>设观测一个角度的中误差为+</w:t>
      </w:r>
      <w:r w:rsidRPr="00BA2A3C">
        <w:rPr>
          <w:rFonts w:ascii="楷体" w:eastAsia="楷体" w:hAnsi="楷体"/>
        </w:rPr>
        <w:t>-8’’</w:t>
      </w:r>
      <w:r w:rsidRPr="00BA2A3C">
        <w:rPr>
          <w:rFonts w:ascii="楷体" w:eastAsia="楷体" w:hAnsi="楷体" w:hint="eastAsia"/>
        </w:rPr>
        <w:t>，则三角形内角和的中误差应为</w:t>
      </w:r>
      <w:r w:rsidRPr="00BA2A3C">
        <w:rPr>
          <w:rFonts w:ascii="楷体" w:eastAsia="楷体" w:hAnsi="楷体" w:hint="eastAsia"/>
          <w:color w:val="4472C4" w:themeColor="accent1"/>
          <w:u w:val="single"/>
        </w:rPr>
        <w:t>+</w:t>
      </w:r>
      <w:r w:rsidRPr="00BA2A3C">
        <w:rPr>
          <w:rFonts w:ascii="楷体" w:eastAsia="楷体" w:hAnsi="楷体"/>
          <w:color w:val="4472C4" w:themeColor="accent1"/>
          <w:u w:val="single"/>
        </w:rPr>
        <w:t>-13</w:t>
      </w:r>
      <w:r w:rsidR="00133C37" w:rsidRPr="00BA2A3C">
        <w:rPr>
          <w:rFonts w:ascii="楷体" w:eastAsia="楷体" w:hAnsi="楷体"/>
          <w:color w:val="4472C4" w:themeColor="accent1"/>
          <w:u w:val="single"/>
        </w:rPr>
        <w:t>.</w:t>
      </w:r>
      <w:r w:rsidRPr="00BA2A3C">
        <w:rPr>
          <w:rFonts w:ascii="楷体" w:eastAsia="楷体" w:hAnsi="楷体"/>
          <w:color w:val="4472C4" w:themeColor="accent1"/>
          <w:u w:val="single"/>
        </w:rPr>
        <w:t>856’’</w:t>
      </w:r>
      <w:r w:rsidRPr="00BA2A3C">
        <w:rPr>
          <w:rFonts w:ascii="楷体" w:eastAsia="楷体" w:hAnsi="楷体" w:hint="eastAsia"/>
        </w:rPr>
        <w:t>。</w:t>
      </w:r>
    </w:p>
    <w:p w14:paraId="331A77D2" w14:textId="617BA30C" w:rsidR="009A6D78" w:rsidRPr="00BA2A3C" w:rsidRDefault="009A6D78" w:rsidP="00133C37">
      <w:pPr>
        <w:pStyle w:val="a3"/>
        <w:numPr>
          <w:ilvl w:val="0"/>
          <w:numId w:val="32"/>
        </w:numPr>
        <w:tabs>
          <w:tab w:val="left" w:pos="704"/>
        </w:tabs>
        <w:ind w:firstLineChars="0"/>
        <w:rPr>
          <w:rFonts w:ascii="楷体" w:eastAsia="楷体" w:hAnsi="楷体"/>
        </w:rPr>
      </w:pPr>
      <w:r w:rsidRPr="00BA2A3C">
        <w:rPr>
          <w:rFonts w:ascii="楷体" w:eastAsia="楷体" w:hAnsi="楷体" w:hint="eastAsia"/>
        </w:rPr>
        <w:t>用钢尺丈量某段距离，往测为1</w:t>
      </w:r>
      <w:r w:rsidRPr="00BA2A3C">
        <w:rPr>
          <w:rFonts w:ascii="楷体" w:eastAsia="楷体" w:hAnsi="楷体"/>
        </w:rPr>
        <w:t>12.314m</w:t>
      </w:r>
      <w:r w:rsidRPr="00BA2A3C">
        <w:rPr>
          <w:rFonts w:ascii="楷体" w:eastAsia="楷体" w:hAnsi="楷体" w:hint="eastAsia"/>
        </w:rPr>
        <w:t>，返测为1</w:t>
      </w:r>
      <w:r w:rsidRPr="00BA2A3C">
        <w:rPr>
          <w:rFonts w:ascii="楷体" w:eastAsia="楷体" w:hAnsi="楷体"/>
        </w:rPr>
        <w:t>12.329m</w:t>
      </w:r>
      <w:r w:rsidRPr="00BA2A3C">
        <w:rPr>
          <w:rFonts w:ascii="楷体" w:eastAsia="楷体" w:hAnsi="楷体" w:hint="eastAsia"/>
        </w:rPr>
        <w:t>，则相对中误差为</w:t>
      </w:r>
      <w:r w:rsidR="00700C78" w:rsidRPr="00BA2A3C">
        <w:rPr>
          <w:rFonts w:ascii="楷体" w:eastAsia="楷体" w:hAnsi="楷体" w:cs="宋体"/>
          <w:color w:val="4472C4" w:themeColor="accent1"/>
          <w:kern w:val="0"/>
          <w:szCs w:val="21"/>
          <w:u w:val="single"/>
        </w:rPr>
        <w:t>1/7488</w:t>
      </w:r>
      <w:r w:rsidR="00700C78" w:rsidRPr="00BA2A3C">
        <w:rPr>
          <w:rFonts w:ascii="楷体" w:eastAsia="楷体" w:hAnsi="楷体" w:cs="宋体" w:hint="eastAsia"/>
          <w:color w:val="000000" w:themeColor="text1"/>
          <w:kern w:val="0"/>
          <w:szCs w:val="21"/>
        </w:rPr>
        <w:t>。</w:t>
      </w:r>
    </w:p>
    <w:p w14:paraId="359120F6" w14:textId="59E81F90" w:rsidR="00700C78" w:rsidRPr="00355C23" w:rsidRDefault="00700C78" w:rsidP="00355C23">
      <w:pPr>
        <w:pStyle w:val="a3"/>
        <w:widowControl/>
        <w:spacing w:after="150" w:line="390" w:lineRule="atLeast"/>
        <w:ind w:left="360" w:firstLineChars="0" w:firstLine="0"/>
        <w:jc w:val="left"/>
        <w:rPr>
          <w:rFonts w:ascii="楷体" w:eastAsia="楷体" w:hAnsi="楷体" w:cs="宋体" w:hint="eastAsia"/>
          <w:color w:val="000000" w:themeColor="text1"/>
          <w:kern w:val="0"/>
          <w:szCs w:val="21"/>
        </w:rPr>
      </w:pPr>
      <w:r w:rsidRPr="00BA2A3C">
        <w:rPr>
          <w:rFonts w:ascii="楷体" w:eastAsia="楷体" w:hAnsi="楷体" w:cs="宋体"/>
          <w:color w:val="000000" w:themeColor="text1"/>
          <w:kern w:val="0"/>
          <w:szCs w:val="21"/>
        </w:rPr>
        <w:lastRenderedPageBreak/>
        <w:t>平均值为0.5x(112.314+112.329)=112.3215</w:t>
      </w:r>
      <w:r w:rsidRPr="00BA2A3C">
        <w:rPr>
          <w:rFonts w:ascii="楷体" w:eastAsia="楷体" w:hAnsi="楷体" w:cs="宋体"/>
          <w:color w:val="000000" w:themeColor="text1"/>
          <w:kern w:val="0"/>
          <w:szCs w:val="21"/>
        </w:rPr>
        <w:br/>
        <w:t>相对误差K=(112.329-112.314）/112.3215=0.015/112.3215=1/7488.1</w:t>
      </w:r>
    </w:p>
    <w:p w14:paraId="7D8A7C2D" w14:textId="61EF1CC0" w:rsidR="009A6D78" w:rsidRPr="00BA2A3C" w:rsidRDefault="00700C78" w:rsidP="00133C37">
      <w:pPr>
        <w:pStyle w:val="a3"/>
        <w:numPr>
          <w:ilvl w:val="0"/>
          <w:numId w:val="32"/>
        </w:numPr>
        <w:tabs>
          <w:tab w:val="left" w:pos="704"/>
        </w:tabs>
        <w:ind w:firstLineChars="0"/>
        <w:rPr>
          <w:rFonts w:ascii="楷体" w:eastAsia="楷体" w:hAnsi="楷体"/>
        </w:rPr>
      </w:pPr>
      <w:r w:rsidRPr="00BA2A3C">
        <w:rPr>
          <w:rFonts w:ascii="楷体" w:eastAsia="楷体" w:hAnsi="楷体" w:hint="eastAsia"/>
        </w:rPr>
        <w:t>权与中误差的平方成</w:t>
      </w:r>
      <w:r w:rsidRPr="00BA2A3C">
        <w:rPr>
          <w:rFonts w:ascii="楷体" w:eastAsia="楷体" w:hAnsi="楷体" w:hint="eastAsia"/>
          <w:color w:val="4472C4" w:themeColor="accent1"/>
          <w:u w:val="single"/>
        </w:rPr>
        <w:t>反比</w:t>
      </w:r>
      <w:r w:rsidRPr="00BA2A3C">
        <w:rPr>
          <w:rFonts w:ascii="楷体" w:eastAsia="楷体" w:hAnsi="楷体" w:hint="eastAsia"/>
        </w:rPr>
        <w:t>。</w:t>
      </w:r>
    </w:p>
    <w:p w14:paraId="2D2EDCE6" w14:textId="648ECA0D" w:rsidR="00700C78" w:rsidRPr="00BA2A3C" w:rsidRDefault="00700C78" w:rsidP="00133C37">
      <w:pPr>
        <w:pStyle w:val="a3"/>
        <w:numPr>
          <w:ilvl w:val="0"/>
          <w:numId w:val="32"/>
        </w:numPr>
        <w:tabs>
          <w:tab w:val="left" w:pos="704"/>
        </w:tabs>
        <w:ind w:firstLineChars="0"/>
        <w:rPr>
          <w:rFonts w:ascii="楷体" w:eastAsia="楷体" w:hAnsi="楷体"/>
        </w:rPr>
      </w:pPr>
      <w:r w:rsidRPr="00BA2A3C">
        <w:rPr>
          <w:rFonts w:ascii="楷体" w:eastAsia="楷体" w:hAnsi="楷体" w:hint="eastAsia"/>
        </w:rPr>
        <w:t>误差传播定律是描述</w:t>
      </w:r>
      <w:r w:rsidRPr="00BA2A3C">
        <w:rPr>
          <w:rFonts w:ascii="楷体" w:eastAsia="楷体" w:hAnsi="楷体" w:hint="eastAsia"/>
          <w:color w:val="4472C4" w:themeColor="accent1"/>
          <w:u w:val="single"/>
        </w:rPr>
        <w:t>直接观测量的中误差</w:t>
      </w:r>
      <w:r w:rsidRPr="00BA2A3C">
        <w:rPr>
          <w:rFonts w:ascii="楷体" w:eastAsia="楷体" w:hAnsi="楷体" w:hint="eastAsia"/>
        </w:rPr>
        <w:t>与</w:t>
      </w:r>
      <w:r w:rsidRPr="00BA2A3C">
        <w:rPr>
          <w:rFonts w:ascii="楷体" w:eastAsia="楷体" w:hAnsi="楷体" w:hint="eastAsia"/>
          <w:color w:val="4472C4" w:themeColor="accent1"/>
          <w:u w:val="single"/>
        </w:rPr>
        <w:t>直接观测量函数中误差</w:t>
      </w:r>
      <w:r w:rsidRPr="00BA2A3C">
        <w:rPr>
          <w:rFonts w:ascii="楷体" w:eastAsia="楷体" w:hAnsi="楷体" w:hint="eastAsia"/>
        </w:rPr>
        <w:t>之间的关系。</w:t>
      </w:r>
    </w:p>
    <w:p w14:paraId="54EA512D" w14:textId="28547B4C" w:rsidR="00700C78" w:rsidRPr="00BA2A3C" w:rsidRDefault="00700C78" w:rsidP="00133C37">
      <w:pPr>
        <w:pStyle w:val="a3"/>
        <w:numPr>
          <w:ilvl w:val="0"/>
          <w:numId w:val="32"/>
        </w:numPr>
        <w:tabs>
          <w:tab w:val="left" w:pos="704"/>
        </w:tabs>
        <w:ind w:firstLineChars="0"/>
        <w:rPr>
          <w:rFonts w:ascii="楷体" w:eastAsia="楷体" w:hAnsi="楷体"/>
        </w:rPr>
      </w:pPr>
      <w:r w:rsidRPr="00BA2A3C">
        <w:rPr>
          <w:rFonts w:ascii="楷体" w:eastAsia="楷体" w:hAnsi="楷体" w:hint="eastAsia"/>
        </w:rPr>
        <w:t>设某经纬仪一测回方向观测中误差9</w:t>
      </w:r>
      <w:r w:rsidRPr="00BA2A3C">
        <w:rPr>
          <w:rFonts w:ascii="楷体" w:eastAsia="楷体" w:hAnsi="楷体"/>
        </w:rPr>
        <w:t>’’,</w:t>
      </w:r>
      <w:r w:rsidRPr="00BA2A3C">
        <w:rPr>
          <w:rFonts w:ascii="楷体" w:eastAsia="楷体" w:hAnsi="楷体" w:hint="eastAsia"/>
        </w:rPr>
        <w:t>欲使</w:t>
      </w:r>
      <w:r w:rsidR="00042E2C" w:rsidRPr="00BA2A3C">
        <w:rPr>
          <w:rFonts w:ascii="楷体" w:eastAsia="楷体" w:hAnsi="楷体" w:hint="eastAsia"/>
        </w:rPr>
        <w:t>其一测回测角精度达到+</w:t>
      </w:r>
      <w:r w:rsidR="00042E2C" w:rsidRPr="00BA2A3C">
        <w:rPr>
          <w:rFonts w:ascii="楷体" w:eastAsia="楷体" w:hAnsi="楷体"/>
        </w:rPr>
        <w:t>-5’’</w:t>
      </w:r>
      <w:r w:rsidR="00042E2C" w:rsidRPr="00BA2A3C">
        <w:rPr>
          <w:rFonts w:ascii="楷体" w:eastAsia="楷体" w:hAnsi="楷体" w:hint="eastAsia"/>
        </w:rPr>
        <w:t>，需要测</w:t>
      </w:r>
      <w:r w:rsidR="00042E2C" w:rsidRPr="00BA2A3C">
        <w:rPr>
          <w:rFonts w:ascii="楷体" w:eastAsia="楷体" w:hAnsi="楷体" w:hint="eastAsia"/>
          <w:color w:val="4472C4" w:themeColor="accent1"/>
          <w:u w:val="single"/>
        </w:rPr>
        <w:t>7</w:t>
      </w:r>
      <w:r w:rsidR="00042E2C" w:rsidRPr="00BA2A3C">
        <w:rPr>
          <w:rFonts w:ascii="楷体" w:eastAsia="楷体" w:hAnsi="楷体" w:hint="eastAsia"/>
        </w:rPr>
        <w:t>个测回。</w:t>
      </w:r>
    </w:p>
    <w:p w14:paraId="5A266FC8" w14:textId="77777777" w:rsidR="00042E2C" w:rsidRPr="00BA2A3C" w:rsidRDefault="00042E2C" w:rsidP="00042E2C">
      <w:pPr>
        <w:widowControl/>
        <w:ind w:leftChars="150" w:left="315"/>
        <w:jc w:val="left"/>
        <w:rPr>
          <w:rFonts w:ascii="楷体" w:eastAsia="楷体" w:hAnsi="楷体" w:cs="宋体"/>
          <w:color w:val="000000" w:themeColor="text1"/>
          <w:kern w:val="0"/>
          <w:sz w:val="24"/>
        </w:rPr>
      </w:pPr>
      <w:r w:rsidRPr="00BA2A3C">
        <w:rPr>
          <w:rFonts w:ascii="楷体" w:eastAsia="楷体" w:hAnsi="楷体" w:cs="宋体" w:hint="eastAsia"/>
          <w:color w:val="000000" w:themeColor="text1"/>
          <w:kern w:val="0"/>
          <w:szCs w:val="21"/>
          <w:shd w:val="clear" w:color="auto" w:fill="FFFFFF"/>
        </w:rPr>
        <w:t>一测回方向观测中误差9″,那么一测回测角中误差为9*根号2=12.728″,根据算术平均值的中误差公式：mx=m/√n得：12.728/√n=5″,n=(12.728/5)*(12.728/5)=6.48,故需要7个测回.</w:t>
      </w:r>
    </w:p>
    <w:p w14:paraId="594C4F6D" w14:textId="57E6010F" w:rsidR="00184170" w:rsidRPr="00BA2A3C" w:rsidRDefault="00042E2C" w:rsidP="00133C37">
      <w:pPr>
        <w:pStyle w:val="a3"/>
        <w:numPr>
          <w:ilvl w:val="0"/>
          <w:numId w:val="33"/>
        </w:numPr>
        <w:tabs>
          <w:tab w:val="left" w:pos="704"/>
        </w:tabs>
        <w:ind w:firstLineChars="0"/>
        <w:rPr>
          <w:rFonts w:ascii="楷体" w:eastAsia="楷体" w:hAnsi="楷体"/>
        </w:rPr>
      </w:pPr>
      <w:r w:rsidRPr="00BA2A3C">
        <w:rPr>
          <w:rFonts w:ascii="楷体" w:eastAsia="楷体" w:hAnsi="楷体" w:hint="eastAsia"/>
        </w:rPr>
        <w:t>水准测量时，设每站高差观测中误差为+</w:t>
      </w:r>
      <w:r w:rsidRPr="00BA2A3C">
        <w:rPr>
          <w:rFonts w:ascii="楷体" w:eastAsia="楷体" w:hAnsi="楷体"/>
        </w:rPr>
        <w:t>-3</w:t>
      </w:r>
      <w:r w:rsidRPr="00BA2A3C">
        <w:rPr>
          <w:rFonts w:ascii="楷体" w:eastAsia="楷体" w:hAnsi="楷体" w:hint="eastAsia"/>
        </w:rPr>
        <w:t>mm，若1</w:t>
      </w:r>
      <w:r w:rsidRPr="00BA2A3C">
        <w:rPr>
          <w:rFonts w:ascii="楷体" w:eastAsia="楷体" w:hAnsi="楷体"/>
        </w:rPr>
        <w:t>km</w:t>
      </w:r>
      <w:r w:rsidRPr="00BA2A3C">
        <w:rPr>
          <w:rFonts w:ascii="楷体" w:eastAsia="楷体" w:hAnsi="楷体" w:hint="eastAsia"/>
        </w:rPr>
        <w:t>观测了1</w:t>
      </w:r>
      <w:r w:rsidRPr="00BA2A3C">
        <w:rPr>
          <w:rFonts w:ascii="楷体" w:eastAsia="楷体" w:hAnsi="楷体"/>
        </w:rPr>
        <w:t>5</w:t>
      </w:r>
      <w:r w:rsidRPr="00BA2A3C">
        <w:rPr>
          <w:rFonts w:ascii="楷体" w:eastAsia="楷体" w:hAnsi="楷体" w:hint="eastAsia"/>
        </w:rPr>
        <w:t>个测站，则1</w:t>
      </w:r>
      <w:r w:rsidRPr="00BA2A3C">
        <w:rPr>
          <w:rFonts w:ascii="楷体" w:eastAsia="楷体" w:hAnsi="楷体"/>
        </w:rPr>
        <w:t>km</w:t>
      </w:r>
      <w:r w:rsidRPr="00BA2A3C">
        <w:rPr>
          <w:rFonts w:ascii="楷体" w:eastAsia="楷体" w:hAnsi="楷体" w:hint="eastAsia"/>
        </w:rPr>
        <w:t>的高差观测中误差为</w:t>
      </w:r>
      <w:r w:rsidR="00184170" w:rsidRPr="00BA2A3C">
        <w:rPr>
          <w:rFonts w:ascii="楷体" w:eastAsia="楷体" w:hAnsi="楷体" w:hint="eastAsia"/>
          <w:color w:val="4472C4" w:themeColor="accent1"/>
          <w:u w:val="single"/>
        </w:rPr>
        <w:t>1</w:t>
      </w:r>
      <w:r w:rsidR="00184170" w:rsidRPr="00BA2A3C">
        <w:rPr>
          <w:rFonts w:ascii="楷体" w:eastAsia="楷体" w:hAnsi="楷体"/>
          <w:color w:val="4472C4" w:themeColor="accent1"/>
          <w:u w:val="single"/>
        </w:rPr>
        <w:t>1.6</w:t>
      </w:r>
      <w:r w:rsidR="00184170" w:rsidRPr="00BA2A3C">
        <w:rPr>
          <w:rFonts w:ascii="楷体" w:eastAsia="楷体" w:hAnsi="楷体" w:hint="eastAsia"/>
          <w:color w:val="4472C4" w:themeColor="accent1"/>
          <w:u w:val="single"/>
        </w:rPr>
        <w:t>mm</w:t>
      </w:r>
      <w:r w:rsidR="00184170" w:rsidRPr="00BA2A3C">
        <w:rPr>
          <w:rFonts w:ascii="楷体" w:eastAsia="楷体" w:hAnsi="楷体" w:hint="eastAsia"/>
        </w:rPr>
        <w:t>。</w:t>
      </w:r>
    </w:p>
    <w:p w14:paraId="2DC38952" w14:textId="7ED513A1" w:rsidR="00184170" w:rsidRPr="00BA2A3C" w:rsidRDefault="00184170" w:rsidP="00133C37">
      <w:pPr>
        <w:pStyle w:val="a3"/>
        <w:numPr>
          <w:ilvl w:val="0"/>
          <w:numId w:val="33"/>
        </w:numPr>
        <w:tabs>
          <w:tab w:val="left" w:pos="704"/>
        </w:tabs>
        <w:ind w:firstLineChars="0"/>
        <w:rPr>
          <w:rFonts w:ascii="楷体" w:eastAsia="楷体" w:hAnsi="楷体"/>
        </w:rPr>
      </w:pPr>
      <w:r w:rsidRPr="00BA2A3C">
        <w:rPr>
          <w:rFonts w:ascii="楷体" w:eastAsia="楷体" w:hAnsi="楷体" w:hint="eastAsia"/>
        </w:rPr>
        <w:t>钢尺的尺长误差对距离测量的影响属于（</w:t>
      </w:r>
      <w:r w:rsidR="00B42B90" w:rsidRPr="00BA2A3C">
        <w:rPr>
          <w:rFonts w:ascii="楷体" w:eastAsia="楷体" w:hAnsi="楷体" w:hint="eastAsia"/>
          <w:color w:val="4472C4" w:themeColor="accent1"/>
          <w:u w:val="single"/>
        </w:rPr>
        <w:t>D</w:t>
      </w:r>
      <w:r w:rsidRPr="00BA2A3C">
        <w:rPr>
          <w:rFonts w:ascii="楷体" w:eastAsia="楷体" w:hAnsi="楷体" w:hint="eastAsia"/>
        </w:rPr>
        <w:t>）</w:t>
      </w:r>
    </w:p>
    <w:p w14:paraId="5AC08C55" w14:textId="2A6D129D" w:rsidR="00184170" w:rsidRPr="00BA2A3C" w:rsidRDefault="00184170" w:rsidP="00133C37">
      <w:pPr>
        <w:pStyle w:val="a3"/>
        <w:numPr>
          <w:ilvl w:val="0"/>
          <w:numId w:val="34"/>
        </w:numPr>
        <w:tabs>
          <w:tab w:val="left" w:pos="704"/>
        </w:tabs>
        <w:ind w:firstLineChars="0"/>
        <w:rPr>
          <w:rFonts w:ascii="楷体" w:eastAsia="楷体" w:hAnsi="楷体"/>
        </w:rPr>
      </w:pPr>
      <w:r w:rsidRPr="00BA2A3C">
        <w:rPr>
          <w:rFonts w:ascii="楷体" w:eastAsia="楷体" w:hAnsi="楷体" w:hint="eastAsia"/>
        </w:rPr>
        <w:t>偶然误差</w:t>
      </w:r>
    </w:p>
    <w:p w14:paraId="62EC9DC2" w14:textId="4F5A5CDC" w:rsidR="00184170" w:rsidRPr="00BA2A3C" w:rsidRDefault="00184170" w:rsidP="00133C37">
      <w:pPr>
        <w:pStyle w:val="a3"/>
        <w:numPr>
          <w:ilvl w:val="0"/>
          <w:numId w:val="34"/>
        </w:numPr>
        <w:tabs>
          <w:tab w:val="left" w:pos="704"/>
        </w:tabs>
        <w:ind w:firstLineChars="0"/>
        <w:rPr>
          <w:rFonts w:ascii="楷体" w:eastAsia="楷体" w:hAnsi="楷体"/>
        </w:rPr>
      </w:pPr>
      <w:r w:rsidRPr="00BA2A3C">
        <w:rPr>
          <w:rFonts w:ascii="楷体" w:eastAsia="楷体" w:hAnsi="楷体" w:hint="eastAsia"/>
        </w:rPr>
        <w:t>系统误差</w:t>
      </w:r>
    </w:p>
    <w:p w14:paraId="58A9421B" w14:textId="68D94B2F" w:rsidR="00184170" w:rsidRPr="00BA2A3C" w:rsidRDefault="00184170" w:rsidP="00133C37">
      <w:pPr>
        <w:pStyle w:val="a3"/>
        <w:numPr>
          <w:ilvl w:val="0"/>
          <w:numId w:val="34"/>
        </w:numPr>
        <w:tabs>
          <w:tab w:val="left" w:pos="704"/>
        </w:tabs>
        <w:ind w:firstLineChars="0"/>
        <w:rPr>
          <w:rFonts w:ascii="楷体" w:eastAsia="楷体" w:hAnsi="楷体"/>
        </w:rPr>
      </w:pPr>
      <w:r w:rsidRPr="00BA2A3C">
        <w:rPr>
          <w:rFonts w:ascii="楷体" w:eastAsia="楷体" w:hAnsi="楷体" w:hint="eastAsia"/>
        </w:rPr>
        <w:t>偶然误差也可能是系统误差</w:t>
      </w:r>
    </w:p>
    <w:p w14:paraId="73264840" w14:textId="2629DA8A" w:rsidR="00184170" w:rsidRPr="00BA2A3C" w:rsidRDefault="00184170" w:rsidP="00133C37">
      <w:pPr>
        <w:pStyle w:val="a3"/>
        <w:numPr>
          <w:ilvl w:val="0"/>
          <w:numId w:val="34"/>
        </w:numPr>
        <w:tabs>
          <w:tab w:val="left" w:pos="704"/>
        </w:tabs>
        <w:ind w:firstLineChars="0"/>
        <w:rPr>
          <w:rFonts w:ascii="楷体" w:eastAsia="楷体" w:hAnsi="楷体"/>
        </w:rPr>
      </w:pPr>
      <w:r w:rsidRPr="00BA2A3C">
        <w:rPr>
          <w:rFonts w:ascii="楷体" w:eastAsia="楷体" w:hAnsi="楷体" w:hint="eastAsia"/>
        </w:rPr>
        <w:t>既不是偶然误差也不是系统误差</w:t>
      </w:r>
    </w:p>
    <w:p w14:paraId="2EB1987B" w14:textId="6F3CB4CF" w:rsidR="00184170" w:rsidRPr="00BA2A3C" w:rsidRDefault="00D15CDF" w:rsidP="00133C37">
      <w:pPr>
        <w:pStyle w:val="a3"/>
        <w:numPr>
          <w:ilvl w:val="0"/>
          <w:numId w:val="35"/>
        </w:numPr>
        <w:tabs>
          <w:tab w:val="left" w:pos="704"/>
        </w:tabs>
        <w:ind w:firstLineChars="0"/>
        <w:rPr>
          <w:rFonts w:ascii="楷体" w:eastAsia="楷体" w:hAnsi="楷体"/>
        </w:rPr>
      </w:pPr>
      <w:r w:rsidRPr="00BA2A3C">
        <w:rPr>
          <w:rFonts w:ascii="楷体" w:eastAsia="楷体" w:hAnsi="楷体" w:hint="eastAsia"/>
        </w:rPr>
        <w:t>丈量一正方形的4条边长，其观测中误差均为+</w:t>
      </w:r>
      <w:r w:rsidRPr="00BA2A3C">
        <w:rPr>
          <w:rFonts w:ascii="楷体" w:eastAsia="楷体" w:hAnsi="楷体"/>
        </w:rPr>
        <w:t>-2</w:t>
      </w:r>
      <w:r w:rsidRPr="00BA2A3C">
        <w:rPr>
          <w:rFonts w:ascii="楷体" w:eastAsia="楷体" w:hAnsi="楷体" w:hint="eastAsia"/>
        </w:rPr>
        <w:t>cm，则该正方形周长的中误差为（</w:t>
      </w:r>
      <w:r w:rsidR="00B42B90" w:rsidRPr="00BA2A3C">
        <w:rPr>
          <w:rFonts w:ascii="楷体" w:eastAsia="楷体" w:hAnsi="楷体" w:hint="eastAsia"/>
          <w:color w:val="4472C4" w:themeColor="accent1"/>
          <w:u w:val="single"/>
        </w:rPr>
        <w:t>+</w:t>
      </w:r>
      <w:r w:rsidR="00B42B90" w:rsidRPr="00BA2A3C">
        <w:rPr>
          <w:rFonts w:ascii="楷体" w:eastAsia="楷体" w:hAnsi="楷体"/>
          <w:color w:val="4472C4" w:themeColor="accent1"/>
          <w:u w:val="single"/>
        </w:rPr>
        <w:t>-</w:t>
      </w:r>
      <w:r w:rsidR="00B42B90" w:rsidRPr="00BA2A3C">
        <w:rPr>
          <w:rFonts w:ascii="楷体" w:eastAsia="楷体" w:hAnsi="楷体" w:hint="eastAsia"/>
          <w:color w:val="4472C4" w:themeColor="accent1"/>
          <w:u w:val="single"/>
        </w:rPr>
        <w:t>4</w:t>
      </w:r>
      <w:r w:rsidRPr="00BA2A3C">
        <w:rPr>
          <w:rFonts w:ascii="楷体" w:eastAsia="楷体" w:hAnsi="楷体" w:hint="eastAsia"/>
        </w:rPr>
        <w:t>）c</w:t>
      </w:r>
      <w:r w:rsidRPr="00BA2A3C">
        <w:rPr>
          <w:rFonts w:ascii="楷体" w:eastAsia="楷体" w:hAnsi="楷体"/>
        </w:rPr>
        <w:t>m</w:t>
      </w:r>
      <w:r w:rsidRPr="00BA2A3C">
        <w:rPr>
          <w:rFonts w:ascii="楷体" w:eastAsia="楷体" w:hAnsi="楷体" w:hint="eastAsia"/>
        </w:rPr>
        <w:t>。</w:t>
      </w:r>
    </w:p>
    <w:p w14:paraId="738D9D28" w14:textId="696A848E" w:rsidR="00D15CDF" w:rsidRPr="00BA2A3C" w:rsidRDefault="00D15CDF" w:rsidP="00133C37">
      <w:pPr>
        <w:pStyle w:val="a3"/>
        <w:numPr>
          <w:ilvl w:val="0"/>
          <w:numId w:val="35"/>
        </w:numPr>
        <w:tabs>
          <w:tab w:val="left" w:pos="704"/>
        </w:tabs>
        <w:ind w:firstLineChars="0"/>
        <w:rPr>
          <w:rFonts w:ascii="楷体" w:eastAsia="楷体" w:hAnsi="楷体"/>
        </w:rPr>
      </w:pPr>
      <w:r w:rsidRPr="00BA2A3C">
        <w:rPr>
          <w:rFonts w:ascii="楷体" w:eastAsia="楷体" w:hAnsi="楷体" w:hint="eastAsia"/>
        </w:rPr>
        <w:t>用D</w:t>
      </w:r>
      <w:r w:rsidRPr="00BA2A3C">
        <w:rPr>
          <w:rFonts w:ascii="楷体" w:eastAsia="楷体" w:hAnsi="楷体"/>
        </w:rPr>
        <w:t>J6</w:t>
      </w:r>
      <w:r w:rsidRPr="00BA2A3C">
        <w:rPr>
          <w:rFonts w:ascii="楷体" w:eastAsia="楷体" w:hAnsi="楷体" w:hint="eastAsia"/>
        </w:rPr>
        <w:t>j 光学经纬仪测量一测回方向值的中误差为+</w:t>
      </w:r>
      <w:r w:rsidRPr="00BA2A3C">
        <w:rPr>
          <w:rFonts w:ascii="楷体" w:eastAsia="楷体" w:hAnsi="楷体"/>
        </w:rPr>
        <w:t>-6’’</w:t>
      </w:r>
      <w:r w:rsidRPr="00BA2A3C">
        <w:rPr>
          <w:rFonts w:ascii="楷体" w:eastAsia="楷体" w:hAnsi="楷体" w:hint="eastAsia"/>
        </w:rPr>
        <w:t>，则一测回角值的中误差为（</w:t>
      </w:r>
      <w:r w:rsidR="00B42B90" w:rsidRPr="00BA2A3C">
        <w:rPr>
          <w:rFonts w:ascii="楷体" w:eastAsia="楷体" w:hAnsi="楷体" w:hint="eastAsia"/>
          <w:color w:val="4472C4" w:themeColor="accent1"/>
          <w:u w:val="single"/>
        </w:rPr>
        <w:t>+</w:t>
      </w:r>
      <w:r w:rsidR="00B42B90" w:rsidRPr="00BA2A3C">
        <w:rPr>
          <w:rFonts w:ascii="楷体" w:eastAsia="楷体" w:hAnsi="楷体"/>
          <w:color w:val="4472C4" w:themeColor="accent1"/>
          <w:u w:val="single"/>
        </w:rPr>
        <w:t>-8.5</w:t>
      </w:r>
      <w:r w:rsidR="00133C37" w:rsidRPr="00BA2A3C">
        <w:rPr>
          <w:rFonts w:ascii="楷体" w:eastAsia="楷体" w:hAnsi="楷体"/>
          <w:color w:val="4472C4" w:themeColor="accent1"/>
          <w:u w:val="single"/>
        </w:rPr>
        <w:t>’’</w:t>
      </w:r>
      <w:r w:rsidRPr="00BA2A3C">
        <w:rPr>
          <w:rFonts w:ascii="楷体" w:eastAsia="楷体" w:hAnsi="楷体" w:hint="eastAsia"/>
        </w:rPr>
        <w:t>）。</w:t>
      </w:r>
    </w:p>
    <w:p w14:paraId="64B3F799" w14:textId="54734C3D" w:rsidR="00D15CDF" w:rsidRPr="00BA2A3C" w:rsidRDefault="00D15CDF" w:rsidP="00133C37">
      <w:pPr>
        <w:pStyle w:val="a3"/>
        <w:numPr>
          <w:ilvl w:val="0"/>
          <w:numId w:val="35"/>
        </w:numPr>
        <w:tabs>
          <w:tab w:val="left" w:pos="704"/>
        </w:tabs>
        <w:ind w:firstLineChars="0"/>
        <w:rPr>
          <w:rFonts w:ascii="楷体" w:eastAsia="楷体" w:hAnsi="楷体"/>
        </w:rPr>
      </w:pPr>
      <w:r w:rsidRPr="00BA2A3C">
        <w:rPr>
          <w:rFonts w:ascii="楷体" w:eastAsia="楷体" w:hAnsi="楷体" w:hint="eastAsia"/>
        </w:rPr>
        <w:t>普通水准尺的最小分划为1cm，估读水准尺</w:t>
      </w:r>
      <w:r w:rsidRPr="00BA2A3C">
        <w:rPr>
          <w:rFonts w:ascii="楷体" w:eastAsia="楷体" w:hAnsi="楷体"/>
        </w:rPr>
        <w:t>mm</w:t>
      </w:r>
      <w:r w:rsidRPr="00BA2A3C">
        <w:rPr>
          <w:rFonts w:ascii="楷体" w:eastAsia="楷体" w:hAnsi="楷体" w:hint="eastAsia"/>
        </w:rPr>
        <w:t>位的误差属于（</w:t>
      </w:r>
      <w:r w:rsidR="00B42B90" w:rsidRPr="00BA2A3C">
        <w:rPr>
          <w:rFonts w:ascii="楷体" w:eastAsia="楷体" w:hAnsi="楷体" w:hint="eastAsia"/>
          <w:color w:val="4472C4" w:themeColor="accent1"/>
          <w:u w:val="single"/>
        </w:rPr>
        <w:t>A</w:t>
      </w:r>
      <w:r w:rsidRPr="00BA2A3C">
        <w:rPr>
          <w:rFonts w:ascii="楷体" w:eastAsia="楷体" w:hAnsi="楷体" w:hint="eastAsia"/>
        </w:rPr>
        <w:t>）</w:t>
      </w:r>
    </w:p>
    <w:p w14:paraId="0509A94B" w14:textId="2523B36C" w:rsidR="00D15CDF" w:rsidRPr="00BA2A3C" w:rsidRDefault="00D15CDF" w:rsidP="00133C37">
      <w:pPr>
        <w:pStyle w:val="a3"/>
        <w:numPr>
          <w:ilvl w:val="0"/>
          <w:numId w:val="36"/>
        </w:numPr>
        <w:tabs>
          <w:tab w:val="left" w:pos="704"/>
        </w:tabs>
        <w:ind w:firstLineChars="0"/>
        <w:rPr>
          <w:rFonts w:ascii="楷体" w:eastAsia="楷体" w:hAnsi="楷体"/>
        </w:rPr>
      </w:pPr>
      <w:r w:rsidRPr="00BA2A3C">
        <w:rPr>
          <w:rFonts w:ascii="楷体" w:eastAsia="楷体" w:hAnsi="楷体" w:hint="eastAsia"/>
        </w:rPr>
        <w:t>偶然误差</w:t>
      </w:r>
    </w:p>
    <w:p w14:paraId="3A6739DD" w14:textId="1D165526" w:rsidR="00D15CDF" w:rsidRPr="00BA2A3C" w:rsidRDefault="00D15CDF" w:rsidP="00133C37">
      <w:pPr>
        <w:pStyle w:val="a3"/>
        <w:numPr>
          <w:ilvl w:val="0"/>
          <w:numId w:val="36"/>
        </w:numPr>
        <w:tabs>
          <w:tab w:val="left" w:pos="704"/>
        </w:tabs>
        <w:ind w:firstLineChars="0"/>
        <w:rPr>
          <w:rFonts w:ascii="楷体" w:eastAsia="楷体" w:hAnsi="楷体"/>
        </w:rPr>
      </w:pPr>
      <w:r w:rsidRPr="00BA2A3C">
        <w:rPr>
          <w:rFonts w:ascii="楷体" w:eastAsia="楷体" w:hAnsi="楷体" w:hint="eastAsia"/>
        </w:rPr>
        <w:t>系统误差</w:t>
      </w:r>
    </w:p>
    <w:p w14:paraId="7CCD6107" w14:textId="1BF3316A" w:rsidR="00D15CDF" w:rsidRPr="00BA2A3C" w:rsidRDefault="00D15CDF" w:rsidP="00133C37">
      <w:pPr>
        <w:pStyle w:val="a3"/>
        <w:numPr>
          <w:ilvl w:val="0"/>
          <w:numId w:val="36"/>
        </w:numPr>
        <w:tabs>
          <w:tab w:val="left" w:pos="704"/>
        </w:tabs>
        <w:ind w:firstLineChars="0"/>
        <w:rPr>
          <w:rFonts w:ascii="楷体" w:eastAsia="楷体" w:hAnsi="楷体"/>
        </w:rPr>
      </w:pPr>
      <w:r w:rsidRPr="00BA2A3C">
        <w:rPr>
          <w:rFonts w:ascii="楷体" w:eastAsia="楷体" w:hAnsi="楷体" w:hint="eastAsia"/>
        </w:rPr>
        <w:t>可能是系统误差可能是偶然误差</w:t>
      </w:r>
    </w:p>
    <w:p w14:paraId="5BBB76D7" w14:textId="7A46AD9C" w:rsidR="00D15CDF" w:rsidRPr="00BA2A3C" w:rsidRDefault="00D15CDF" w:rsidP="00133C37">
      <w:pPr>
        <w:pStyle w:val="a3"/>
        <w:numPr>
          <w:ilvl w:val="0"/>
          <w:numId w:val="36"/>
        </w:numPr>
        <w:tabs>
          <w:tab w:val="left" w:pos="704"/>
        </w:tabs>
        <w:ind w:firstLineChars="0"/>
        <w:rPr>
          <w:rFonts w:ascii="楷体" w:eastAsia="楷体" w:hAnsi="楷体"/>
        </w:rPr>
      </w:pPr>
      <w:r w:rsidRPr="00BA2A3C">
        <w:rPr>
          <w:rFonts w:ascii="楷体" w:eastAsia="楷体" w:hAnsi="楷体" w:hint="eastAsia"/>
        </w:rPr>
        <w:t>既不是偶然误差也不是系统误差</w:t>
      </w:r>
    </w:p>
    <w:p w14:paraId="351AE65C" w14:textId="1E2C2EAB" w:rsidR="00D15CDF" w:rsidRPr="00BA2A3C" w:rsidRDefault="00D15CDF" w:rsidP="00133C37">
      <w:pPr>
        <w:pStyle w:val="a3"/>
        <w:numPr>
          <w:ilvl w:val="0"/>
          <w:numId w:val="35"/>
        </w:numPr>
        <w:tabs>
          <w:tab w:val="left" w:pos="704"/>
        </w:tabs>
        <w:ind w:firstLineChars="0"/>
        <w:rPr>
          <w:rFonts w:ascii="楷体" w:eastAsia="楷体" w:hAnsi="楷体"/>
        </w:rPr>
      </w:pPr>
      <w:r w:rsidRPr="00BA2A3C">
        <w:rPr>
          <w:rFonts w:ascii="楷体" w:eastAsia="楷体" w:hAnsi="楷体" w:hint="eastAsia"/>
        </w:rPr>
        <w:t>设对某角观测一测回的中误差为+</w:t>
      </w:r>
      <w:r w:rsidRPr="00BA2A3C">
        <w:rPr>
          <w:rFonts w:ascii="楷体" w:eastAsia="楷体" w:hAnsi="楷体"/>
        </w:rPr>
        <w:t>-3’’</w:t>
      </w:r>
      <w:r w:rsidRPr="00BA2A3C">
        <w:rPr>
          <w:rFonts w:ascii="楷体" w:eastAsia="楷体" w:hAnsi="楷体" w:hint="eastAsia"/>
        </w:rPr>
        <w:t>，要使该角的观测精度达到1</w:t>
      </w:r>
      <w:r w:rsidRPr="00BA2A3C">
        <w:rPr>
          <w:rFonts w:ascii="楷体" w:eastAsia="楷体" w:hAnsi="楷体"/>
        </w:rPr>
        <w:t>.4’’</w:t>
      </w:r>
      <w:r w:rsidRPr="00BA2A3C">
        <w:rPr>
          <w:rFonts w:ascii="楷体" w:eastAsia="楷体" w:hAnsi="楷体" w:hint="eastAsia"/>
        </w:rPr>
        <w:t>，需观测（</w:t>
      </w:r>
      <w:r w:rsidR="00DA1A99" w:rsidRPr="00BA2A3C">
        <w:rPr>
          <w:rFonts w:ascii="楷体" w:eastAsia="楷体" w:hAnsi="楷体" w:hint="eastAsia"/>
          <w:color w:val="4472C4" w:themeColor="accent1"/>
          <w:u w:val="single"/>
        </w:rPr>
        <w:t>D</w:t>
      </w:r>
      <w:r w:rsidRPr="00BA2A3C">
        <w:rPr>
          <w:rFonts w:ascii="楷体" w:eastAsia="楷体" w:hAnsi="楷体" w:hint="eastAsia"/>
        </w:rPr>
        <w:t>）个测回。</w:t>
      </w:r>
    </w:p>
    <w:p w14:paraId="357D033E" w14:textId="19F37888" w:rsidR="00D15CDF" w:rsidRPr="00BA2A3C" w:rsidRDefault="00D15CDF" w:rsidP="00D15CDF">
      <w:pPr>
        <w:tabs>
          <w:tab w:val="left" w:pos="704"/>
        </w:tabs>
        <w:rPr>
          <w:rFonts w:ascii="楷体" w:eastAsia="楷体" w:hAnsi="楷体"/>
        </w:rPr>
      </w:pPr>
      <w:r w:rsidRPr="00BA2A3C">
        <w:rPr>
          <w:rFonts w:ascii="楷体" w:eastAsia="楷体" w:hAnsi="楷体" w:hint="eastAsia"/>
        </w:rPr>
        <w:t>A．2</w:t>
      </w:r>
    </w:p>
    <w:p w14:paraId="2C63C05D" w14:textId="563BF851" w:rsidR="00D15CDF" w:rsidRPr="00BA2A3C" w:rsidRDefault="00D15CDF" w:rsidP="00D15CDF">
      <w:pPr>
        <w:tabs>
          <w:tab w:val="left" w:pos="704"/>
        </w:tabs>
        <w:rPr>
          <w:rFonts w:ascii="楷体" w:eastAsia="楷体" w:hAnsi="楷体"/>
        </w:rPr>
      </w:pPr>
      <w:r w:rsidRPr="00BA2A3C">
        <w:rPr>
          <w:rFonts w:ascii="楷体" w:eastAsia="楷体" w:hAnsi="楷体" w:hint="eastAsia"/>
        </w:rPr>
        <w:t>B．3</w:t>
      </w:r>
    </w:p>
    <w:p w14:paraId="55B21916" w14:textId="4E924876" w:rsidR="00D15CDF" w:rsidRPr="00BA2A3C" w:rsidRDefault="00D15CDF" w:rsidP="00D15CDF">
      <w:pPr>
        <w:tabs>
          <w:tab w:val="left" w:pos="704"/>
        </w:tabs>
        <w:rPr>
          <w:rFonts w:ascii="楷体" w:eastAsia="楷体" w:hAnsi="楷体"/>
        </w:rPr>
      </w:pPr>
      <w:r w:rsidRPr="00BA2A3C">
        <w:rPr>
          <w:rFonts w:ascii="楷体" w:eastAsia="楷体" w:hAnsi="楷体" w:hint="eastAsia"/>
        </w:rPr>
        <w:t>C．4</w:t>
      </w:r>
    </w:p>
    <w:p w14:paraId="55A1913E" w14:textId="2716267D" w:rsidR="00D15CDF" w:rsidRPr="00BA2A3C" w:rsidRDefault="00D15CDF" w:rsidP="00D15CDF">
      <w:pPr>
        <w:tabs>
          <w:tab w:val="left" w:pos="704"/>
        </w:tabs>
        <w:rPr>
          <w:rFonts w:ascii="楷体" w:eastAsia="楷体" w:hAnsi="楷体"/>
        </w:rPr>
      </w:pPr>
      <w:r w:rsidRPr="00BA2A3C">
        <w:rPr>
          <w:rFonts w:ascii="楷体" w:eastAsia="楷体" w:hAnsi="楷体" w:hint="eastAsia"/>
        </w:rPr>
        <w:t>D．5</w:t>
      </w:r>
    </w:p>
    <w:p w14:paraId="17CF5743" w14:textId="0853749E" w:rsidR="004B1C08" w:rsidRPr="00BA2A3C" w:rsidRDefault="004B1C08" w:rsidP="00D15CDF">
      <w:pPr>
        <w:tabs>
          <w:tab w:val="left" w:pos="704"/>
        </w:tabs>
        <w:rPr>
          <w:rFonts w:ascii="楷体" w:eastAsia="楷体" w:hAnsi="楷体"/>
        </w:rPr>
      </w:pPr>
    </w:p>
    <w:p w14:paraId="23115B7B" w14:textId="77777777" w:rsidR="00EE247E" w:rsidRPr="00EE247E" w:rsidRDefault="00EE247E" w:rsidP="00EE247E">
      <w:pPr>
        <w:tabs>
          <w:tab w:val="left" w:pos="704"/>
        </w:tabs>
        <w:jc w:val="center"/>
        <w:rPr>
          <w:rFonts w:ascii="楷体" w:eastAsia="楷体" w:hAnsi="楷体"/>
          <w:b/>
          <w:bCs/>
        </w:rPr>
      </w:pPr>
      <w:r w:rsidRPr="00EE247E">
        <w:rPr>
          <w:rFonts w:ascii="楷体" w:eastAsia="楷体" w:hAnsi="楷体" w:hint="eastAsia"/>
          <w:b/>
          <w:bCs/>
        </w:rPr>
        <w:t>第六章 小区域控制测量</w:t>
      </w:r>
    </w:p>
    <w:p w14:paraId="6BEF441D" w14:textId="77777777" w:rsidR="00EE247E" w:rsidRDefault="00EE247E" w:rsidP="00EE247E">
      <w:pPr>
        <w:pStyle w:val="a3"/>
        <w:numPr>
          <w:ilvl w:val="0"/>
          <w:numId w:val="38"/>
        </w:numPr>
        <w:tabs>
          <w:tab w:val="left" w:pos="704"/>
        </w:tabs>
        <w:ind w:firstLineChars="0"/>
        <w:rPr>
          <w:rFonts w:ascii="楷体" w:eastAsia="楷体" w:hAnsi="楷体"/>
        </w:rPr>
      </w:pPr>
      <w:r>
        <w:rPr>
          <w:rFonts w:ascii="楷体" w:eastAsia="楷体" w:hAnsi="楷体" w:hint="eastAsia"/>
        </w:rPr>
        <w:t>小地区：不必考虑地球曲率对水平角和水平距离影响的范围。</w:t>
      </w:r>
    </w:p>
    <w:p w14:paraId="551502D9" w14:textId="77777777" w:rsidR="00EE247E" w:rsidRDefault="00EE247E" w:rsidP="00EE247E">
      <w:pPr>
        <w:pStyle w:val="a3"/>
        <w:numPr>
          <w:ilvl w:val="0"/>
          <w:numId w:val="38"/>
        </w:numPr>
        <w:tabs>
          <w:tab w:val="left" w:pos="704"/>
        </w:tabs>
        <w:ind w:firstLineChars="0"/>
        <w:rPr>
          <w:rFonts w:ascii="楷体" w:eastAsia="楷体" w:hAnsi="楷体"/>
        </w:rPr>
      </w:pPr>
      <w:r>
        <w:rPr>
          <w:rFonts w:ascii="楷体" w:eastAsia="楷体" w:hAnsi="楷体" w:hint="eastAsia"/>
        </w:rPr>
        <w:t>控制点：具有精确可靠平面坐标参数或高程参数的测量基准点。</w:t>
      </w:r>
    </w:p>
    <w:p w14:paraId="221B117B" w14:textId="77777777" w:rsidR="00EE247E" w:rsidRDefault="00EE247E" w:rsidP="00EE247E">
      <w:pPr>
        <w:pStyle w:val="a3"/>
        <w:numPr>
          <w:ilvl w:val="0"/>
          <w:numId w:val="38"/>
        </w:numPr>
        <w:tabs>
          <w:tab w:val="left" w:pos="704"/>
        </w:tabs>
        <w:ind w:firstLineChars="0"/>
        <w:rPr>
          <w:rFonts w:ascii="楷体" w:eastAsia="楷体" w:hAnsi="楷体"/>
        </w:rPr>
      </w:pPr>
      <w:r>
        <w:rPr>
          <w:rFonts w:ascii="楷体" w:eastAsia="楷体" w:hAnsi="楷体" w:hint="eastAsia"/>
        </w:rPr>
        <w:t>控制测量：为建立控制网所进行的测量工作。</w:t>
      </w:r>
    </w:p>
    <w:p w14:paraId="037A5C93" w14:textId="77777777" w:rsidR="00EE247E" w:rsidRDefault="00EE247E" w:rsidP="00EE247E">
      <w:pPr>
        <w:pStyle w:val="a3"/>
        <w:numPr>
          <w:ilvl w:val="0"/>
          <w:numId w:val="38"/>
        </w:numPr>
        <w:tabs>
          <w:tab w:val="left" w:pos="704"/>
        </w:tabs>
        <w:ind w:firstLineChars="0"/>
        <w:rPr>
          <w:rFonts w:ascii="楷体" w:eastAsia="楷体" w:hAnsi="楷体"/>
        </w:rPr>
      </w:pPr>
      <w:r>
        <w:rPr>
          <w:rFonts w:ascii="楷体" w:eastAsia="楷体" w:hAnsi="楷体" w:hint="eastAsia"/>
        </w:rPr>
        <w:t>控制网：由控制点分布和测量方法决定所组成的图形或路线。</w:t>
      </w:r>
    </w:p>
    <w:p w14:paraId="083E326C" w14:textId="77777777" w:rsidR="00EE247E" w:rsidRDefault="00EE247E" w:rsidP="00EE247E">
      <w:pPr>
        <w:pStyle w:val="a3"/>
        <w:numPr>
          <w:ilvl w:val="0"/>
          <w:numId w:val="38"/>
        </w:numPr>
        <w:tabs>
          <w:tab w:val="left" w:pos="704"/>
        </w:tabs>
        <w:ind w:firstLineChars="0"/>
        <w:rPr>
          <w:rFonts w:ascii="楷体" w:eastAsia="楷体" w:hAnsi="楷体"/>
        </w:rPr>
      </w:pPr>
      <w:r>
        <w:rPr>
          <w:rFonts w:ascii="楷体" w:eastAsia="楷体" w:hAnsi="楷体" w:hint="eastAsia"/>
        </w:rPr>
        <w:t>测量工作的程序：由整体到局部、由高级到低级、先控制后细部</w:t>
      </w:r>
    </w:p>
    <w:p w14:paraId="5521037E" w14:textId="77777777" w:rsidR="00EE247E" w:rsidRDefault="00EE247E" w:rsidP="00EE247E">
      <w:pPr>
        <w:pStyle w:val="a3"/>
        <w:numPr>
          <w:ilvl w:val="0"/>
          <w:numId w:val="38"/>
        </w:numPr>
        <w:tabs>
          <w:tab w:val="left" w:pos="704"/>
        </w:tabs>
        <w:ind w:firstLineChars="0"/>
        <w:rPr>
          <w:rFonts w:ascii="楷体" w:eastAsia="楷体" w:hAnsi="楷体"/>
        </w:rPr>
      </w:pPr>
      <w:r>
        <w:rPr>
          <w:rFonts w:ascii="楷体" w:eastAsia="楷体" w:hAnsi="楷体" w:hint="eastAsia"/>
        </w:rPr>
        <w:t>方位角：从标准方向起，顺时针量到直线所成的夹角。（0</w:t>
      </w:r>
      <w:r>
        <w:rPr>
          <w:rFonts w:ascii="楷体" w:eastAsia="楷体" w:hAnsi="楷体"/>
        </w:rPr>
        <w:t>-360</w:t>
      </w:r>
      <w:r>
        <w:rPr>
          <w:rFonts w:ascii="楷体" w:eastAsia="楷体" w:hAnsi="楷体" w:hint="eastAsia"/>
        </w:rPr>
        <w:t>）</w:t>
      </w:r>
    </w:p>
    <w:p w14:paraId="6E8FE3B2" w14:textId="77777777" w:rsidR="00EE247E" w:rsidRDefault="00EE247E" w:rsidP="00EE247E">
      <w:pPr>
        <w:pStyle w:val="a3"/>
        <w:numPr>
          <w:ilvl w:val="0"/>
          <w:numId w:val="38"/>
        </w:numPr>
        <w:tabs>
          <w:tab w:val="left" w:pos="704"/>
        </w:tabs>
        <w:ind w:firstLineChars="0"/>
        <w:rPr>
          <w:rFonts w:ascii="楷体" w:eastAsia="楷体" w:hAnsi="楷体"/>
        </w:rPr>
      </w:pPr>
      <w:r>
        <w:rPr>
          <w:rFonts w:ascii="楷体" w:eastAsia="楷体" w:hAnsi="楷体" w:hint="eastAsia"/>
        </w:rPr>
        <w:t>象限角：直线与X轴的夹角</w:t>
      </w:r>
    </w:p>
    <w:p w14:paraId="211F0539" w14:textId="77777777" w:rsidR="00EE247E" w:rsidRDefault="00EE247E" w:rsidP="00EE247E">
      <w:pPr>
        <w:pStyle w:val="a3"/>
        <w:numPr>
          <w:ilvl w:val="0"/>
          <w:numId w:val="38"/>
        </w:numPr>
        <w:tabs>
          <w:tab w:val="left" w:pos="704"/>
        </w:tabs>
        <w:ind w:firstLineChars="0"/>
        <w:rPr>
          <w:rFonts w:ascii="楷体" w:eastAsia="楷体" w:hAnsi="楷体"/>
        </w:rPr>
      </w:pPr>
      <w:r>
        <w:rPr>
          <w:rFonts w:ascii="楷体" w:eastAsia="楷体" w:hAnsi="楷体" w:hint="eastAsia"/>
        </w:rPr>
        <w:t>方向角与象限角的关系</w:t>
      </w:r>
    </w:p>
    <w:p w14:paraId="3E18225D" w14:textId="77777777" w:rsidR="00EE247E" w:rsidRDefault="00EE247E" w:rsidP="00EE247E">
      <w:pPr>
        <w:pStyle w:val="a3"/>
        <w:numPr>
          <w:ilvl w:val="0"/>
          <w:numId w:val="38"/>
        </w:numPr>
        <w:tabs>
          <w:tab w:val="left" w:pos="704"/>
        </w:tabs>
        <w:ind w:firstLineChars="0"/>
        <w:rPr>
          <w:rFonts w:ascii="楷体" w:eastAsia="楷体" w:hAnsi="楷体"/>
        </w:rPr>
      </w:pPr>
      <w:r>
        <w:rPr>
          <w:rFonts w:ascii="楷体" w:eastAsia="楷体" w:hAnsi="楷体" w:hint="eastAsia"/>
        </w:rPr>
        <w:t>控制测量的目的与作用：为测图或工程建设的测区建立统一的平面和高程控制网；控制误差的积累；作为进行各种细部测量的基准。</w:t>
      </w:r>
    </w:p>
    <w:p w14:paraId="3EEB2EA4" w14:textId="77777777" w:rsidR="00EE247E" w:rsidRDefault="00EE247E" w:rsidP="00EE247E">
      <w:pPr>
        <w:pStyle w:val="a3"/>
        <w:numPr>
          <w:ilvl w:val="0"/>
          <w:numId w:val="38"/>
        </w:numPr>
        <w:tabs>
          <w:tab w:val="left" w:pos="704"/>
        </w:tabs>
        <w:ind w:firstLineChars="0"/>
        <w:rPr>
          <w:rFonts w:ascii="楷体" w:eastAsia="楷体" w:hAnsi="楷体"/>
        </w:rPr>
      </w:pPr>
      <w:r>
        <w:rPr>
          <w:rFonts w:ascii="楷体" w:eastAsia="楷体" w:hAnsi="楷体" w:hint="eastAsia"/>
        </w:rPr>
        <w:lastRenderedPageBreak/>
        <w:t>控制测量的分类：</w:t>
      </w:r>
    </w:p>
    <w:p w14:paraId="5F690FC9" w14:textId="77777777" w:rsidR="00EE247E" w:rsidRDefault="00EE247E" w:rsidP="00EE247E">
      <w:pPr>
        <w:tabs>
          <w:tab w:val="left" w:pos="704"/>
        </w:tabs>
        <w:rPr>
          <w:rFonts w:ascii="楷体" w:eastAsia="楷体" w:hAnsi="楷体"/>
        </w:rPr>
      </w:pPr>
      <w:r>
        <w:rPr>
          <w:rFonts w:ascii="楷体" w:eastAsia="楷体" w:hAnsi="楷体" w:hint="eastAsia"/>
        </w:rPr>
        <w:t>按内容分：平面控制测量、高程控制测量</w:t>
      </w:r>
    </w:p>
    <w:p w14:paraId="5C8F736D" w14:textId="77777777" w:rsidR="00EE247E" w:rsidRDefault="00EE247E" w:rsidP="00EE247E">
      <w:pPr>
        <w:tabs>
          <w:tab w:val="left" w:pos="704"/>
        </w:tabs>
        <w:rPr>
          <w:rFonts w:ascii="楷体" w:eastAsia="楷体" w:hAnsi="楷体"/>
        </w:rPr>
      </w:pPr>
      <w:r>
        <w:rPr>
          <w:rFonts w:ascii="楷体" w:eastAsia="楷体" w:hAnsi="楷体" w:hint="eastAsia"/>
        </w:rPr>
        <w:t>按精度分：一等、二等、三等、四等；一级、二级、三级</w:t>
      </w:r>
    </w:p>
    <w:p w14:paraId="064BFB89" w14:textId="77777777" w:rsidR="00EE247E" w:rsidRDefault="00EE247E" w:rsidP="00EE247E">
      <w:pPr>
        <w:tabs>
          <w:tab w:val="left" w:pos="704"/>
        </w:tabs>
        <w:rPr>
          <w:rFonts w:ascii="楷体" w:eastAsia="楷体" w:hAnsi="楷体"/>
        </w:rPr>
      </w:pPr>
      <w:r>
        <w:rPr>
          <w:rFonts w:ascii="楷体" w:eastAsia="楷体" w:hAnsi="楷体" w:hint="eastAsia"/>
        </w:rPr>
        <w:t>按方法分：天文测量、常规测量（三角测量、导线测量、水准测量）、卫星定位测量</w:t>
      </w:r>
    </w:p>
    <w:p w14:paraId="2BFD6F91" w14:textId="77777777" w:rsidR="00EE247E" w:rsidRDefault="00EE247E" w:rsidP="00EE247E">
      <w:pPr>
        <w:pStyle w:val="a3"/>
        <w:numPr>
          <w:ilvl w:val="0"/>
          <w:numId w:val="38"/>
        </w:numPr>
        <w:tabs>
          <w:tab w:val="left" w:pos="704"/>
        </w:tabs>
        <w:ind w:firstLineChars="0"/>
        <w:rPr>
          <w:rFonts w:ascii="楷体" w:eastAsia="楷体" w:hAnsi="楷体"/>
        </w:rPr>
      </w:pPr>
      <w:r>
        <w:rPr>
          <w:rFonts w:ascii="楷体" w:eastAsia="楷体" w:hAnsi="楷体" w:hint="eastAsia"/>
        </w:rPr>
        <w:t>平面控制测量：建立平面控制网，测定各平面控制点的坐标X、Y。</w:t>
      </w:r>
    </w:p>
    <w:p w14:paraId="34ADDB61" w14:textId="77777777" w:rsidR="00EE247E" w:rsidRDefault="00EE247E" w:rsidP="00EE247E">
      <w:pPr>
        <w:pStyle w:val="a3"/>
        <w:numPr>
          <w:ilvl w:val="0"/>
          <w:numId w:val="38"/>
        </w:numPr>
        <w:tabs>
          <w:tab w:val="left" w:pos="704"/>
        </w:tabs>
        <w:ind w:firstLineChars="0"/>
        <w:rPr>
          <w:rFonts w:ascii="楷体" w:eastAsia="楷体" w:hAnsi="楷体"/>
        </w:rPr>
      </w:pPr>
      <w:r>
        <w:rPr>
          <w:rFonts w:ascii="楷体" w:eastAsia="楷体" w:hAnsi="楷体" w:hint="eastAsia"/>
        </w:rPr>
        <w:t>闭合导线和附合导线也称为单导线，结点导线和两个环以上的导线称为导线网。</w:t>
      </w:r>
    </w:p>
    <w:p w14:paraId="0CC5D994" w14:textId="77777777" w:rsidR="00EE247E" w:rsidRDefault="00EE247E" w:rsidP="00EE247E">
      <w:pPr>
        <w:pStyle w:val="a3"/>
        <w:numPr>
          <w:ilvl w:val="0"/>
          <w:numId w:val="38"/>
        </w:numPr>
        <w:tabs>
          <w:tab w:val="left" w:pos="704"/>
        </w:tabs>
        <w:ind w:firstLineChars="0"/>
        <w:rPr>
          <w:rFonts w:ascii="楷体" w:eastAsia="楷体" w:hAnsi="楷体"/>
        </w:rPr>
      </w:pPr>
      <w:r>
        <w:rPr>
          <w:rFonts w:ascii="楷体" w:eastAsia="楷体" w:hAnsi="楷体" w:hint="eastAsia"/>
        </w:rPr>
        <w:t>导线测量的外业</w:t>
      </w:r>
    </w:p>
    <w:p w14:paraId="1D38C53B" w14:textId="77777777" w:rsidR="00EE247E" w:rsidRDefault="00EE247E" w:rsidP="00EE247E">
      <w:pPr>
        <w:tabs>
          <w:tab w:val="left" w:pos="704"/>
        </w:tabs>
        <w:rPr>
          <w:rFonts w:ascii="楷体" w:eastAsia="楷体" w:hAnsi="楷体"/>
        </w:rPr>
      </w:pPr>
      <w:r>
        <w:rPr>
          <w:rFonts w:ascii="楷体" w:eastAsia="楷体" w:hAnsi="楷体" w:hint="eastAsia"/>
        </w:rPr>
        <w:t>选点：在现场选定控制点位置，建立标志。</w:t>
      </w:r>
    </w:p>
    <w:p w14:paraId="25F32055" w14:textId="77777777" w:rsidR="00EE247E" w:rsidRDefault="00EE247E" w:rsidP="00EE247E">
      <w:pPr>
        <w:tabs>
          <w:tab w:val="left" w:pos="704"/>
        </w:tabs>
        <w:rPr>
          <w:rFonts w:ascii="楷体" w:eastAsia="楷体" w:hAnsi="楷体"/>
        </w:rPr>
      </w:pPr>
      <w:r>
        <w:rPr>
          <w:rFonts w:ascii="楷体" w:eastAsia="楷体" w:hAnsi="楷体" w:hint="eastAsia"/>
        </w:rPr>
        <w:t>测距：测量各导线边（新边）的距离</w:t>
      </w:r>
    </w:p>
    <w:p w14:paraId="7B2C23AF" w14:textId="77777777" w:rsidR="00EE247E" w:rsidRDefault="00EE247E" w:rsidP="00EE247E">
      <w:pPr>
        <w:tabs>
          <w:tab w:val="left" w:pos="704"/>
        </w:tabs>
        <w:rPr>
          <w:rFonts w:ascii="楷体" w:eastAsia="楷体" w:hAnsi="楷体"/>
        </w:rPr>
      </w:pPr>
      <w:r>
        <w:rPr>
          <w:rFonts w:ascii="楷体" w:eastAsia="楷体" w:hAnsi="楷体" w:hint="eastAsia"/>
        </w:rPr>
        <w:t>测角：观测导线各连接角、转折角。</w:t>
      </w:r>
    </w:p>
    <w:p w14:paraId="6761E35D" w14:textId="77777777" w:rsidR="00EE247E" w:rsidRDefault="00EE247E" w:rsidP="00EE247E">
      <w:pPr>
        <w:pStyle w:val="a3"/>
        <w:numPr>
          <w:ilvl w:val="0"/>
          <w:numId w:val="38"/>
        </w:numPr>
        <w:tabs>
          <w:tab w:val="left" w:pos="704"/>
        </w:tabs>
        <w:ind w:firstLineChars="0"/>
        <w:rPr>
          <w:rFonts w:ascii="楷体" w:eastAsia="楷体" w:hAnsi="楷体"/>
        </w:rPr>
      </w:pPr>
      <w:r>
        <w:rPr>
          <w:rFonts w:ascii="楷体" w:eastAsia="楷体" w:hAnsi="楷体" w:hint="eastAsia"/>
        </w:rPr>
        <w:t>直角坐标与极坐标的换算</w:t>
      </w:r>
    </w:p>
    <w:p w14:paraId="315C4B1E" w14:textId="77777777" w:rsidR="00EE247E" w:rsidRDefault="00EE247E" w:rsidP="00EE247E">
      <w:pPr>
        <w:pStyle w:val="a3"/>
        <w:numPr>
          <w:ilvl w:val="0"/>
          <w:numId w:val="38"/>
        </w:numPr>
        <w:tabs>
          <w:tab w:val="left" w:pos="704"/>
        </w:tabs>
        <w:ind w:firstLineChars="0"/>
        <w:rPr>
          <w:rFonts w:ascii="楷体" w:eastAsia="楷体" w:hAnsi="楷体"/>
        </w:rPr>
      </w:pPr>
      <w:r>
        <w:rPr>
          <w:rFonts w:ascii="楷体" w:eastAsia="楷体" w:hAnsi="楷体" w:hint="eastAsia"/>
        </w:rPr>
        <w:t>导线计算</w:t>
      </w:r>
    </w:p>
    <w:p w14:paraId="3CBA79B1" w14:textId="77777777" w:rsidR="00EE247E" w:rsidRPr="007A51BE" w:rsidRDefault="00EE247E" w:rsidP="00EE247E">
      <w:pPr>
        <w:tabs>
          <w:tab w:val="left" w:pos="704"/>
        </w:tabs>
        <w:rPr>
          <w:rFonts w:ascii="楷体" w:eastAsia="楷体" w:hAnsi="楷体"/>
          <w:b/>
          <w:bCs/>
        </w:rPr>
      </w:pPr>
      <w:r w:rsidRPr="007A51BE">
        <w:rPr>
          <w:rFonts w:ascii="楷体" w:eastAsia="楷体" w:hAnsi="楷体" w:hint="eastAsia"/>
          <w:b/>
          <w:bCs/>
        </w:rPr>
        <w:t>名词解释：</w:t>
      </w:r>
    </w:p>
    <w:p w14:paraId="58DB5331" w14:textId="77777777" w:rsidR="00EE247E" w:rsidRPr="00887966" w:rsidRDefault="00EE247E" w:rsidP="00EE247E">
      <w:pPr>
        <w:pStyle w:val="a3"/>
        <w:numPr>
          <w:ilvl w:val="0"/>
          <w:numId w:val="39"/>
        </w:numPr>
        <w:tabs>
          <w:tab w:val="left" w:pos="704"/>
        </w:tabs>
        <w:ind w:firstLineChars="0"/>
        <w:rPr>
          <w:rFonts w:ascii="楷体" w:eastAsia="楷体" w:hAnsi="楷体"/>
        </w:rPr>
      </w:pPr>
      <w:r w:rsidRPr="00887966">
        <w:rPr>
          <w:rFonts w:ascii="楷体" w:eastAsia="楷体" w:hAnsi="楷体" w:hint="eastAsia"/>
        </w:rPr>
        <w:t>控制测量：为建立控制网所进行的测量工作。</w:t>
      </w:r>
    </w:p>
    <w:p w14:paraId="71135B1C" w14:textId="77777777" w:rsidR="00EE247E" w:rsidRDefault="00EE247E" w:rsidP="00EE247E">
      <w:pPr>
        <w:pStyle w:val="a3"/>
        <w:numPr>
          <w:ilvl w:val="0"/>
          <w:numId w:val="39"/>
        </w:numPr>
        <w:tabs>
          <w:tab w:val="left" w:pos="704"/>
        </w:tabs>
        <w:ind w:firstLineChars="0"/>
        <w:rPr>
          <w:rFonts w:ascii="楷体" w:eastAsia="楷体" w:hAnsi="楷体"/>
        </w:rPr>
      </w:pPr>
      <w:r>
        <w:rPr>
          <w:rFonts w:ascii="楷体" w:eastAsia="楷体" w:hAnsi="楷体" w:hint="eastAsia"/>
        </w:rPr>
        <w:t>控制点：具有精确可靠平面坐标系参数或高程参数的测量基准点。</w:t>
      </w:r>
    </w:p>
    <w:p w14:paraId="0E9B38FC" w14:textId="77777777" w:rsidR="00EE247E" w:rsidRDefault="00EE247E" w:rsidP="00EE247E">
      <w:pPr>
        <w:pStyle w:val="a3"/>
        <w:numPr>
          <w:ilvl w:val="0"/>
          <w:numId w:val="39"/>
        </w:numPr>
        <w:tabs>
          <w:tab w:val="left" w:pos="704"/>
        </w:tabs>
        <w:ind w:firstLineChars="0"/>
        <w:rPr>
          <w:rFonts w:ascii="楷体" w:eastAsia="楷体" w:hAnsi="楷体"/>
        </w:rPr>
      </w:pPr>
      <w:r>
        <w:rPr>
          <w:rFonts w:ascii="楷体" w:eastAsia="楷体" w:hAnsi="楷体" w:hint="eastAsia"/>
        </w:rPr>
        <w:t>控制网：由控制点分布和测量方法所决定组成的图形或路线。</w:t>
      </w:r>
    </w:p>
    <w:p w14:paraId="73E5E01A" w14:textId="77777777" w:rsidR="00EE247E" w:rsidRDefault="00EE247E" w:rsidP="00EE247E">
      <w:pPr>
        <w:pStyle w:val="a3"/>
        <w:numPr>
          <w:ilvl w:val="0"/>
          <w:numId w:val="39"/>
        </w:numPr>
        <w:tabs>
          <w:tab w:val="left" w:pos="704"/>
        </w:tabs>
        <w:ind w:firstLineChars="0"/>
        <w:rPr>
          <w:rFonts w:ascii="楷体" w:eastAsia="楷体" w:hAnsi="楷体"/>
        </w:rPr>
      </w:pPr>
      <w:r>
        <w:rPr>
          <w:rFonts w:ascii="楷体" w:eastAsia="楷体" w:hAnsi="楷体" w:hint="eastAsia"/>
        </w:rPr>
        <w:t>小地区：不必考虑地球曲率对水平角和水平距离影响的范围。</w:t>
      </w:r>
    </w:p>
    <w:p w14:paraId="54D34D5D" w14:textId="77777777" w:rsidR="00EE247E" w:rsidRDefault="00EE247E" w:rsidP="00EE247E">
      <w:pPr>
        <w:tabs>
          <w:tab w:val="left" w:pos="704"/>
        </w:tabs>
        <w:rPr>
          <w:rFonts w:ascii="楷体" w:eastAsia="楷体" w:hAnsi="楷体"/>
          <w:b/>
          <w:bCs/>
        </w:rPr>
      </w:pPr>
      <w:r w:rsidRPr="007A51BE">
        <w:rPr>
          <w:rFonts w:ascii="楷体" w:eastAsia="楷体" w:hAnsi="楷体" w:hint="eastAsia"/>
          <w:b/>
          <w:bCs/>
        </w:rPr>
        <w:t>照片里的题目</w:t>
      </w:r>
      <w:r>
        <w:rPr>
          <w:rFonts w:ascii="楷体" w:eastAsia="楷体" w:hAnsi="楷体" w:hint="eastAsia"/>
          <w:b/>
          <w:bCs/>
        </w:rPr>
        <w:t>：</w:t>
      </w:r>
    </w:p>
    <w:p w14:paraId="494BD5CE" w14:textId="77777777" w:rsidR="00EE247E" w:rsidRDefault="00EE247E" w:rsidP="000F10B1">
      <w:pPr>
        <w:pStyle w:val="a3"/>
        <w:numPr>
          <w:ilvl w:val="0"/>
          <w:numId w:val="40"/>
        </w:numPr>
        <w:tabs>
          <w:tab w:val="left" w:pos="704"/>
        </w:tabs>
        <w:ind w:firstLineChars="0"/>
        <w:rPr>
          <w:rFonts w:ascii="楷体" w:eastAsia="楷体" w:hAnsi="楷体"/>
        </w:rPr>
      </w:pPr>
      <w:r>
        <w:rPr>
          <w:rFonts w:ascii="楷体" w:eastAsia="楷体" w:hAnsi="楷体" w:hint="eastAsia"/>
        </w:rPr>
        <w:t>已知A、B两点的坐标值分别为</w:t>
      </w:r>
      <w:r>
        <w:rPr>
          <w:rFonts w:ascii="楷体" w:eastAsia="楷体" w:hAnsi="楷体"/>
        </w:rPr>
        <w:t>5773.633</w:t>
      </w:r>
      <w:r>
        <w:rPr>
          <w:rFonts w:ascii="楷体" w:eastAsia="楷体" w:hAnsi="楷体" w:hint="eastAsia"/>
        </w:rPr>
        <w:t>m，4</w:t>
      </w:r>
      <w:r>
        <w:rPr>
          <w:rFonts w:ascii="楷体" w:eastAsia="楷体" w:hAnsi="楷体"/>
        </w:rPr>
        <w:t>244.098m</w:t>
      </w:r>
      <w:r>
        <w:rPr>
          <w:rFonts w:ascii="楷体" w:eastAsia="楷体" w:hAnsi="楷体" w:hint="eastAsia"/>
        </w:rPr>
        <w:t>，6</w:t>
      </w:r>
      <w:r>
        <w:rPr>
          <w:rFonts w:ascii="楷体" w:eastAsia="楷体" w:hAnsi="楷体"/>
        </w:rPr>
        <w:t>190.496m</w:t>
      </w:r>
      <w:r>
        <w:rPr>
          <w:rFonts w:ascii="楷体" w:eastAsia="楷体" w:hAnsi="楷体" w:hint="eastAsia"/>
        </w:rPr>
        <w:t>，4</w:t>
      </w:r>
      <w:r>
        <w:rPr>
          <w:rFonts w:ascii="楷体" w:eastAsia="楷体" w:hAnsi="楷体"/>
        </w:rPr>
        <w:t>193.614m</w:t>
      </w:r>
      <w:r>
        <w:rPr>
          <w:rFonts w:ascii="楷体" w:eastAsia="楷体" w:hAnsi="楷体" w:hint="eastAsia"/>
        </w:rPr>
        <w:t>，则坐标方位角为</w:t>
      </w:r>
      <w:r w:rsidRPr="00887966">
        <w:rPr>
          <w:rFonts w:ascii="楷体" w:eastAsia="楷体" w:hAnsi="楷体" w:hint="eastAsia"/>
          <w:color w:val="4472C4" w:themeColor="accent1"/>
          <w:u w:val="single"/>
        </w:rPr>
        <w:t>3</w:t>
      </w:r>
      <w:r w:rsidRPr="00887966">
        <w:rPr>
          <w:rFonts w:ascii="楷体" w:eastAsia="楷体" w:hAnsi="楷体"/>
          <w:color w:val="4472C4" w:themeColor="accent1"/>
          <w:u w:val="single"/>
        </w:rPr>
        <w:t>53</w:t>
      </w:r>
      <w:r w:rsidRPr="00887966">
        <w:rPr>
          <w:rFonts w:ascii="楷体" w:eastAsia="楷体" w:hAnsi="楷体" w:hint="eastAsia"/>
          <w:color w:val="4472C4" w:themeColor="accent1"/>
          <w:u w:val="single"/>
          <w:vertAlign w:val="superscript"/>
        </w:rPr>
        <w:t>。</w:t>
      </w:r>
      <w:r w:rsidRPr="00887966">
        <w:rPr>
          <w:rFonts w:ascii="楷体" w:eastAsia="楷体" w:hAnsi="楷体" w:hint="eastAsia"/>
          <w:color w:val="4472C4" w:themeColor="accent1"/>
          <w:u w:val="single"/>
        </w:rPr>
        <w:t>0</w:t>
      </w:r>
      <w:r w:rsidRPr="00887966">
        <w:rPr>
          <w:rFonts w:ascii="楷体" w:eastAsia="楷体" w:hAnsi="楷体"/>
          <w:color w:val="4472C4" w:themeColor="accent1"/>
          <w:u w:val="single"/>
        </w:rPr>
        <w:t>5’41’’</w:t>
      </w:r>
      <w:r>
        <w:rPr>
          <w:rFonts w:ascii="楷体" w:eastAsia="楷体" w:hAnsi="楷体" w:hint="eastAsia"/>
        </w:rPr>
        <w:t>，水平距离</w:t>
      </w:r>
      <w:r w:rsidRPr="00887966">
        <w:rPr>
          <w:rFonts w:ascii="楷体" w:eastAsia="楷体" w:hAnsi="楷体" w:hint="eastAsia"/>
          <w:color w:val="4472C4" w:themeColor="accent1"/>
          <w:u w:val="single"/>
        </w:rPr>
        <w:t>4</w:t>
      </w:r>
      <w:r w:rsidRPr="00887966">
        <w:rPr>
          <w:rFonts w:ascii="楷体" w:eastAsia="楷体" w:hAnsi="楷体"/>
          <w:color w:val="4472C4" w:themeColor="accent1"/>
          <w:u w:val="single"/>
        </w:rPr>
        <w:t>19.909m</w:t>
      </w:r>
      <w:r>
        <w:rPr>
          <w:rFonts w:ascii="楷体" w:eastAsia="楷体" w:hAnsi="楷体" w:hint="eastAsia"/>
        </w:rPr>
        <w:t>。</w:t>
      </w:r>
    </w:p>
    <w:p w14:paraId="7D5624B0" w14:textId="77777777" w:rsidR="00EE247E" w:rsidRDefault="00EE247E" w:rsidP="000F10B1">
      <w:pPr>
        <w:pStyle w:val="a3"/>
        <w:numPr>
          <w:ilvl w:val="0"/>
          <w:numId w:val="40"/>
        </w:numPr>
        <w:tabs>
          <w:tab w:val="left" w:pos="704"/>
        </w:tabs>
        <w:ind w:firstLineChars="0"/>
        <w:rPr>
          <w:rFonts w:ascii="楷体" w:eastAsia="楷体" w:hAnsi="楷体"/>
        </w:rPr>
      </w:pPr>
      <w:r>
        <w:rPr>
          <w:rFonts w:ascii="楷体" w:eastAsia="楷体" w:hAnsi="楷体" w:hint="eastAsia"/>
        </w:rPr>
        <w:t>象限角是由坐标纵轴的北端或南端量至直线的水平角，取值范围</w:t>
      </w:r>
      <w:r w:rsidRPr="00887966">
        <w:rPr>
          <w:rFonts w:ascii="楷体" w:eastAsia="楷体" w:hAnsi="楷体" w:hint="eastAsia"/>
          <w:color w:val="4472C4" w:themeColor="accent1"/>
          <w:u w:val="single"/>
        </w:rPr>
        <w:t>0</w:t>
      </w:r>
      <w:r w:rsidRPr="00887966">
        <w:rPr>
          <w:rFonts w:ascii="楷体" w:eastAsia="楷体" w:hAnsi="楷体"/>
          <w:color w:val="4472C4" w:themeColor="accent1"/>
          <w:u w:val="single"/>
        </w:rPr>
        <w:t>-90</w:t>
      </w:r>
      <w:r w:rsidRPr="00887966">
        <w:rPr>
          <w:rFonts w:ascii="楷体" w:eastAsia="楷体" w:hAnsi="楷体" w:hint="eastAsia"/>
          <w:color w:val="4472C4" w:themeColor="accent1"/>
          <w:u w:val="single"/>
          <w:vertAlign w:val="superscript"/>
        </w:rPr>
        <w:t>。</w:t>
      </w:r>
    </w:p>
    <w:p w14:paraId="6CCA6082" w14:textId="77777777" w:rsidR="00EE247E" w:rsidRDefault="00EE247E" w:rsidP="000F10B1">
      <w:pPr>
        <w:pStyle w:val="a3"/>
        <w:numPr>
          <w:ilvl w:val="0"/>
          <w:numId w:val="40"/>
        </w:numPr>
        <w:tabs>
          <w:tab w:val="left" w:pos="704"/>
        </w:tabs>
        <w:ind w:firstLineChars="0"/>
        <w:rPr>
          <w:rFonts w:ascii="楷体" w:eastAsia="楷体" w:hAnsi="楷体"/>
        </w:rPr>
      </w:pPr>
      <w:r>
        <w:rPr>
          <w:rFonts w:ascii="楷体" w:eastAsia="楷体" w:hAnsi="楷体" w:hint="eastAsia"/>
        </w:rPr>
        <w:t>正反坐标方位角相差</w:t>
      </w:r>
      <w:r w:rsidRPr="00887966">
        <w:rPr>
          <w:rFonts w:ascii="楷体" w:eastAsia="楷体" w:hAnsi="楷体" w:hint="eastAsia"/>
          <w:color w:val="4472C4" w:themeColor="accent1"/>
          <w:u w:val="single"/>
        </w:rPr>
        <w:t>+</w:t>
      </w:r>
      <w:r w:rsidRPr="00887966">
        <w:rPr>
          <w:rFonts w:ascii="楷体" w:eastAsia="楷体" w:hAnsi="楷体"/>
          <w:color w:val="4472C4" w:themeColor="accent1"/>
          <w:u w:val="single"/>
        </w:rPr>
        <w:t>-180</w:t>
      </w:r>
      <w:r w:rsidRPr="00887966">
        <w:rPr>
          <w:rFonts w:ascii="楷体" w:eastAsia="楷体" w:hAnsi="楷体" w:hint="eastAsia"/>
          <w:color w:val="4472C4" w:themeColor="accent1"/>
          <w:u w:val="single"/>
          <w:vertAlign w:val="superscript"/>
        </w:rPr>
        <w:t>。</w:t>
      </w:r>
    </w:p>
    <w:p w14:paraId="2AE53CB6" w14:textId="77777777" w:rsidR="00EE247E" w:rsidRDefault="00EE247E" w:rsidP="000F10B1">
      <w:pPr>
        <w:pStyle w:val="a3"/>
        <w:numPr>
          <w:ilvl w:val="0"/>
          <w:numId w:val="40"/>
        </w:numPr>
        <w:tabs>
          <w:tab w:val="left" w:pos="704"/>
        </w:tabs>
        <w:ind w:firstLineChars="0"/>
        <w:rPr>
          <w:rFonts w:ascii="楷体" w:eastAsia="楷体" w:hAnsi="楷体"/>
        </w:rPr>
      </w:pPr>
      <w:r>
        <w:rPr>
          <w:rFonts w:ascii="楷体" w:eastAsia="楷体" w:hAnsi="楷体" w:hint="eastAsia"/>
        </w:rPr>
        <w:t>某直线的方位角为</w:t>
      </w:r>
      <w:r w:rsidRPr="00887966">
        <w:rPr>
          <w:rFonts w:ascii="楷体" w:eastAsia="楷体" w:hAnsi="楷体" w:hint="eastAsia"/>
          <w:color w:val="4472C4" w:themeColor="accent1"/>
          <w:u w:val="single"/>
        </w:rPr>
        <w:t>1</w:t>
      </w:r>
      <w:r w:rsidRPr="00887966">
        <w:rPr>
          <w:rFonts w:ascii="楷体" w:eastAsia="楷体" w:hAnsi="楷体"/>
          <w:color w:val="4472C4" w:themeColor="accent1"/>
          <w:u w:val="single"/>
        </w:rPr>
        <w:t>23</w:t>
      </w:r>
      <w:r w:rsidRPr="00887966">
        <w:rPr>
          <w:rFonts w:ascii="楷体" w:eastAsia="楷体" w:hAnsi="楷体" w:hint="eastAsia"/>
          <w:color w:val="4472C4" w:themeColor="accent1"/>
          <w:u w:val="single"/>
          <w:vertAlign w:val="superscript"/>
        </w:rPr>
        <w:t>。</w:t>
      </w:r>
      <w:r w:rsidRPr="00887966">
        <w:rPr>
          <w:rFonts w:ascii="楷体" w:eastAsia="楷体" w:hAnsi="楷体" w:hint="eastAsia"/>
          <w:color w:val="4472C4" w:themeColor="accent1"/>
          <w:u w:val="single"/>
        </w:rPr>
        <w:t>2</w:t>
      </w:r>
      <w:r w:rsidRPr="00887966">
        <w:rPr>
          <w:rFonts w:ascii="楷体" w:eastAsia="楷体" w:hAnsi="楷体"/>
          <w:color w:val="4472C4" w:themeColor="accent1"/>
          <w:u w:val="single"/>
        </w:rPr>
        <w:t>0’</w:t>
      </w:r>
      <w:r>
        <w:rPr>
          <w:rFonts w:ascii="楷体" w:eastAsia="楷体" w:hAnsi="楷体" w:hint="eastAsia"/>
        </w:rPr>
        <w:t>，其反方位角为</w:t>
      </w:r>
      <w:r w:rsidRPr="00887966">
        <w:rPr>
          <w:rFonts w:ascii="楷体" w:eastAsia="楷体" w:hAnsi="楷体" w:hint="eastAsia"/>
          <w:color w:val="4472C4" w:themeColor="accent1"/>
          <w:u w:val="single"/>
        </w:rPr>
        <w:t>3</w:t>
      </w:r>
      <w:r w:rsidRPr="00887966">
        <w:rPr>
          <w:rFonts w:ascii="楷体" w:eastAsia="楷体" w:hAnsi="楷体"/>
          <w:color w:val="4472C4" w:themeColor="accent1"/>
          <w:u w:val="single"/>
        </w:rPr>
        <w:t>03</w:t>
      </w:r>
      <w:r w:rsidRPr="00887966">
        <w:rPr>
          <w:rFonts w:ascii="楷体" w:eastAsia="楷体" w:hAnsi="楷体" w:hint="eastAsia"/>
          <w:color w:val="4472C4" w:themeColor="accent1"/>
          <w:u w:val="single"/>
          <w:vertAlign w:val="superscript"/>
        </w:rPr>
        <w:t>。</w:t>
      </w:r>
      <w:r w:rsidRPr="00887966">
        <w:rPr>
          <w:rFonts w:ascii="楷体" w:eastAsia="楷体" w:hAnsi="楷体" w:hint="eastAsia"/>
          <w:color w:val="4472C4" w:themeColor="accent1"/>
          <w:u w:val="single"/>
        </w:rPr>
        <w:t>2</w:t>
      </w:r>
      <w:r w:rsidRPr="00887966">
        <w:rPr>
          <w:rFonts w:ascii="楷体" w:eastAsia="楷体" w:hAnsi="楷体"/>
          <w:color w:val="4472C4" w:themeColor="accent1"/>
          <w:u w:val="single"/>
        </w:rPr>
        <w:t>0</w:t>
      </w:r>
      <w:r w:rsidRPr="00887966">
        <w:rPr>
          <w:rFonts w:ascii="楷体" w:eastAsia="楷体" w:hAnsi="楷体"/>
          <w:color w:val="4472C4" w:themeColor="accent1"/>
        </w:rPr>
        <w:t>’</w:t>
      </w:r>
      <w:r>
        <w:rPr>
          <w:rFonts w:ascii="楷体" w:eastAsia="楷体" w:hAnsi="楷体" w:hint="eastAsia"/>
        </w:rPr>
        <w:t>。</w:t>
      </w:r>
    </w:p>
    <w:p w14:paraId="3756D1BB" w14:textId="77777777" w:rsidR="00EE247E" w:rsidRDefault="00EE247E" w:rsidP="000F10B1">
      <w:pPr>
        <w:pStyle w:val="a3"/>
        <w:numPr>
          <w:ilvl w:val="0"/>
          <w:numId w:val="40"/>
        </w:numPr>
        <w:tabs>
          <w:tab w:val="left" w:pos="704"/>
        </w:tabs>
        <w:ind w:firstLineChars="0"/>
        <w:rPr>
          <w:rFonts w:ascii="楷体" w:eastAsia="楷体" w:hAnsi="楷体"/>
        </w:rPr>
      </w:pPr>
      <w:r>
        <w:rPr>
          <w:rFonts w:ascii="楷体" w:eastAsia="楷体" w:hAnsi="楷体" w:hint="eastAsia"/>
        </w:rPr>
        <w:t>平面控制网的布设方法有</w:t>
      </w:r>
      <w:r w:rsidRPr="00887966">
        <w:rPr>
          <w:rFonts w:ascii="楷体" w:eastAsia="楷体" w:hAnsi="楷体" w:hint="eastAsia"/>
          <w:color w:val="4472C4" w:themeColor="accent1"/>
          <w:u w:val="single"/>
        </w:rPr>
        <w:t>三角测量</w:t>
      </w:r>
      <w:r>
        <w:rPr>
          <w:rFonts w:ascii="楷体" w:eastAsia="楷体" w:hAnsi="楷体" w:hint="eastAsia"/>
        </w:rPr>
        <w:t>、</w:t>
      </w:r>
      <w:r w:rsidRPr="00887966">
        <w:rPr>
          <w:rFonts w:ascii="楷体" w:eastAsia="楷体" w:hAnsi="楷体" w:hint="eastAsia"/>
          <w:color w:val="4472C4" w:themeColor="accent1"/>
          <w:u w:val="single"/>
        </w:rPr>
        <w:t>导线测量</w:t>
      </w:r>
      <w:r>
        <w:rPr>
          <w:rFonts w:ascii="楷体" w:eastAsia="楷体" w:hAnsi="楷体" w:hint="eastAsia"/>
        </w:rPr>
        <w:t>、</w:t>
      </w:r>
      <w:r w:rsidRPr="00887966">
        <w:rPr>
          <w:rFonts w:ascii="楷体" w:eastAsia="楷体" w:hAnsi="楷体" w:hint="eastAsia"/>
          <w:color w:val="4472C4" w:themeColor="accent1"/>
          <w:u w:val="single"/>
        </w:rPr>
        <w:t>GNSS测量</w:t>
      </w:r>
      <w:r>
        <w:rPr>
          <w:rFonts w:ascii="楷体" w:eastAsia="楷体" w:hAnsi="楷体" w:hint="eastAsia"/>
        </w:rPr>
        <w:t>。</w:t>
      </w:r>
    </w:p>
    <w:p w14:paraId="18B8D4F1" w14:textId="77777777" w:rsidR="00EE247E" w:rsidRDefault="00EE247E" w:rsidP="000F10B1">
      <w:pPr>
        <w:pStyle w:val="a3"/>
        <w:numPr>
          <w:ilvl w:val="0"/>
          <w:numId w:val="40"/>
        </w:numPr>
        <w:tabs>
          <w:tab w:val="left" w:pos="704"/>
        </w:tabs>
        <w:ind w:firstLineChars="0"/>
        <w:rPr>
          <w:rFonts w:ascii="楷体" w:eastAsia="楷体" w:hAnsi="楷体"/>
        </w:rPr>
      </w:pPr>
      <w:r>
        <w:rPr>
          <w:rFonts w:ascii="楷体" w:eastAsia="楷体" w:hAnsi="楷体" w:hint="eastAsia"/>
        </w:rPr>
        <w:t>常用交会定点方法有</w:t>
      </w:r>
      <w:r w:rsidRPr="00887966">
        <w:rPr>
          <w:rFonts w:ascii="楷体" w:eastAsia="楷体" w:hAnsi="楷体" w:hint="eastAsia"/>
          <w:color w:val="4472C4" w:themeColor="accent1"/>
          <w:u w:val="single"/>
        </w:rPr>
        <w:t>前方交会</w:t>
      </w:r>
      <w:r>
        <w:rPr>
          <w:rFonts w:ascii="楷体" w:eastAsia="楷体" w:hAnsi="楷体" w:hint="eastAsia"/>
        </w:rPr>
        <w:t>、</w:t>
      </w:r>
      <w:r w:rsidRPr="00887966">
        <w:rPr>
          <w:rFonts w:ascii="楷体" w:eastAsia="楷体" w:hAnsi="楷体" w:hint="eastAsia"/>
          <w:color w:val="4472C4" w:themeColor="accent1"/>
          <w:u w:val="single"/>
        </w:rPr>
        <w:t>侧方交会</w:t>
      </w:r>
      <w:r>
        <w:rPr>
          <w:rFonts w:ascii="楷体" w:eastAsia="楷体" w:hAnsi="楷体" w:hint="eastAsia"/>
        </w:rPr>
        <w:t>、</w:t>
      </w:r>
      <w:r w:rsidRPr="00887966">
        <w:rPr>
          <w:rFonts w:ascii="楷体" w:eastAsia="楷体" w:hAnsi="楷体" w:hint="eastAsia"/>
          <w:color w:val="4472C4" w:themeColor="accent1"/>
          <w:u w:val="single"/>
        </w:rPr>
        <w:t>后方交会</w:t>
      </w:r>
      <w:r>
        <w:rPr>
          <w:rFonts w:ascii="楷体" w:eastAsia="楷体" w:hAnsi="楷体" w:hint="eastAsia"/>
        </w:rPr>
        <w:t>。</w:t>
      </w:r>
    </w:p>
    <w:p w14:paraId="05CDEB82" w14:textId="77777777" w:rsidR="00EE247E" w:rsidRDefault="00EE247E" w:rsidP="000F10B1">
      <w:pPr>
        <w:pStyle w:val="a3"/>
        <w:numPr>
          <w:ilvl w:val="0"/>
          <w:numId w:val="40"/>
        </w:numPr>
        <w:tabs>
          <w:tab w:val="left" w:pos="704"/>
        </w:tabs>
        <w:ind w:firstLineChars="0"/>
        <w:rPr>
          <w:rFonts w:ascii="楷体" w:eastAsia="楷体" w:hAnsi="楷体"/>
        </w:rPr>
      </w:pPr>
      <w:r>
        <w:rPr>
          <w:rFonts w:ascii="楷体" w:eastAsia="楷体" w:hAnsi="楷体" w:hint="eastAsia"/>
        </w:rPr>
        <w:t>直线方位角的定义是从标准北方向顺时针旋转到直线方向水平角，取值范围为</w:t>
      </w:r>
      <w:r w:rsidRPr="00887966">
        <w:rPr>
          <w:rFonts w:ascii="楷体" w:eastAsia="楷体" w:hAnsi="楷体" w:hint="eastAsia"/>
          <w:color w:val="4472C4" w:themeColor="accent1"/>
          <w:u w:val="single"/>
        </w:rPr>
        <w:t>0</w:t>
      </w:r>
      <w:r w:rsidRPr="00887966">
        <w:rPr>
          <w:rFonts w:ascii="楷体" w:eastAsia="楷体" w:hAnsi="楷体"/>
          <w:color w:val="4472C4" w:themeColor="accent1"/>
          <w:u w:val="single"/>
        </w:rPr>
        <w:t>-360</w:t>
      </w:r>
      <w:r w:rsidRPr="00887966">
        <w:rPr>
          <w:rFonts w:ascii="楷体" w:eastAsia="楷体" w:hAnsi="楷体" w:hint="eastAsia"/>
          <w:color w:val="4472C4" w:themeColor="accent1"/>
          <w:u w:val="single"/>
          <w:vertAlign w:val="superscript"/>
        </w:rPr>
        <w:t>。</w:t>
      </w:r>
    </w:p>
    <w:p w14:paraId="47D0986B" w14:textId="77777777" w:rsidR="00EE247E" w:rsidRDefault="00EE247E" w:rsidP="000F10B1">
      <w:pPr>
        <w:pStyle w:val="a3"/>
        <w:numPr>
          <w:ilvl w:val="0"/>
          <w:numId w:val="40"/>
        </w:numPr>
        <w:tabs>
          <w:tab w:val="left" w:pos="704"/>
        </w:tabs>
        <w:ind w:firstLineChars="0"/>
        <w:rPr>
          <w:rFonts w:ascii="楷体" w:eastAsia="楷体" w:hAnsi="楷体"/>
        </w:rPr>
      </w:pPr>
      <w:r>
        <w:rPr>
          <w:rFonts w:ascii="楷体" w:eastAsia="楷体" w:hAnsi="楷体" w:hint="eastAsia"/>
        </w:rPr>
        <w:t>水准路线按布设形式分为</w:t>
      </w:r>
      <w:r w:rsidRPr="00887966">
        <w:rPr>
          <w:rFonts w:ascii="楷体" w:eastAsia="楷体" w:hAnsi="楷体" w:hint="eastAsia"/>
          <w:color w:val="4472C4" w:themeColor="accent1"/>
          <w:u w:val="single"/>
        </w:rPr>
        <w:t>闭合水准路线</w:t>
      </w:r>
      <w:r>
        <w:rPr>
          <w:rFonts w:ascii="楷体" w:eastAsia="楷体" w:hAnsi="楷体" w:hint="eastAsia"/>
        </w:rPr>
        <w:t>、</w:t>
      </w:r>
      <w:r w:rsidRPr="00887966">
        <w:rPr>
          <w:rFonts w:ascii="楷体" w:eastAsia="楷体" w:hAnsi="楷体" w:hint="eastAsia"/>
          <w:color w:val="4472C4" w:themeColor="accent1"/>
          <w:u w:val="single"/>
        </w:rPr>
        <w:t>附合水准路线</w:t>
      </w:r>
      <w:r>
        <w:rPr>
          <w:rFonts w:ascii="楷体" w:eastAsia="楷体" w:hAnsi="楷体" w:hint="eastAsia"/>
        </w:rPr>
        <w:t>、</w:t>
      </w:r>
      <w:r w:rsidRPr="00887966">
        <w:rPr>
          <w:rFonts w:ascii="楷体" w:eastAsia="楷体" w:hAnsi="楷体" w:hint="eastAsia"/>
          <w:color w:val="4472C4" w:themeColor="accent1"/>
          <w:u w:val="single"/>
        </w:rPr>
        <w:t>支水准路线</w:t>
      </w:r>
      <w:r>
        <w:rPr>
          <w:rFonts w:ascii="楷体" w:eastAsia="楷体" w:hAnsi="楷体" w:hint="eastAsia"/>
        </w:rPr>
        <w:t>。</w:t>
      </w:r>
    </w:p>
    <w:p w14:paraId="28741192" w14:textId="3213C282" w:rsidR="00EE247E" w:rsidRDefault="00EE247E" w:rsidP="000F10B1">
      <w:pPr>
        <w:pStyle w:val="a3"/>
        <w:numPr>
          <w:ilvl w:val="0"/>
          <w:numId w:val="40"/>
        </w:numPr>
        <w:tabs>
          <w:tab w:val="left" w:pos="704"/>
        </w:tabs>
        <w:ind w:firstLineChars="0"/>
        <w:rPr>
          <w:rFonts w:ascii="楷体" w:eastAsia="楷体" w:hAnsi="楷体"/>
        </w:rPr>
      </w:pPr>
      <w:r>
        <w:rPr>
          <w:rFonts w:ascii="楷体" w:eastAsia="楷体" w:hAnsi="楷体" w:hint="eastAsia"/>
        </w:rPr>
        <w:t>导线的起算数据至少应有</w:t>
      </w:r>
      <w:r w:rsidRPr="00887966">
        <w:rPr>
          <w:rFonts w:ascii="楷体" w:eastAsia="楷体" w:hAnsi="楷体" w:hint="eastAsia"/>
          <w:color w:val="4472C4" w:themeColor="accent1"/>
          <w:u w:val="single"/>
        </w:rPr>
        <w:t>起算点的坐标</w:t>
      </w:r>
      <w:r>
        <w:rPr>
          <w:rFonts w:ascii="楷体" w:eastAsia="楷体" w:hAnsi="楷体" w:hint="eastAsia"/>
        </w:rPr>
        <w:t>和</w:t>
      </w:r>
      <w:r w:rsidRPr="00887966">
        <w:rPr>
          <w:rFonts w:ascii="楷体" w:eastAsia="楷体" w:hAnsi="楷体" w:hint="eastAsia"/>
          <w:color w:val="4472C4" w:themeColor="accent1"/>
          <w:u w:val="single"/>
        </w:rPr>
        <w:t>起算方位角</w:t>
      </w:r>
      <w:r>
        <w:rPr>
          <w:rFonts w:ascii="楷体" w:eastAsia="楷体" w:hAnsi="楷体" w:hint="eastAsia"/>
        </w:rPr>
        <w:t>，观测数据应有</w:t>
      </w:r>
      <w:r w:rsidRPr="00887966">
        <w:rPr>
          <w:rFonts w:ascii="楷体" w:eastAsia="楷体" w:hAnsi="楷体" w:hint="eastAsia"/>
          <w:color w:val="4472C4" w:themeColor="accent1"/>
          <w:u w:val="single"/>
        </w:rPr>
        <w:t>水平距离</w:t>
      </w:r>
      <w:r>
        <w:rPr>
          <w:rFonts w:ascii="楷体" w:eastAsia="楷体" w:hAnsi="楷体" w:hint="eastAsia"/>
        </w:rPr>
        <w:t>和</w:t>
      </w:r>
      <w:r w:rsidRPr="00887966">
        <w:rPr>
          <w:rFonts w:ascii="楷体" w:eastAsia="楷体" w:hAnsi="楷体" w:hint="eastAsia"/>
          <w:color w:val="4472C4" w:themeColor="accent1"/>
          <w:u w:val="single"/>
        </w:rPr>
        <w:t>水平角</w:t>
      </w:r>
      <w:r>
        <w:rPr>
          <w:rFonts w:ascii="楷体" w:eastAsia="楷体" w:hAnsi="楷体" w:hint="eastAsia"/>
        </w:rPr>
        <w:t>，导线计算的目的是求出</w:t>
      </w:r>
      <w:r w:rsidRPr="00887966">
        <w:rPr>
          <w:rFonts w:ascii="楷体" w:eastAsia="楷体" w:hAnsi="楷体" w:hint="eastAsia"/>
          <w:color w:val="4472C4" w:themeColor="accent1"/>
          <w:u w:val="single"/>
        </w:rPr>
        <w:t>未知点的平面坐标</w:t>
      </w:r>
      <w:r>
        <w:rPr>
          <w:rFonts w:ascii="楷体" w:eastAsia="楷体" w:hAnsi="楷体" w:hint="eastAsia"/>
        </w:rPr>
        <w:t>。</w:t>
      </w:r>
    </w:p>
    <w:p w14:paraId="3B19CFF7" w14:textId="67BCEC9F" w:rsidR="00B60E96" w:rsidRDefault="00B60E96" w:rsidP="000F10B1">
      <w:pPr>
        <w:pStyle w:val="a3"/>
        <w:numPr>
          <w:ilvl w:val="0"/>
          <w:numId w:val="40"/>
        </w:numPr>
        <w:tabs>
          <w:tab w:val="left" w:pos="704"/>
        </w:tabs>
        <w:ind w:firstLineChars="0"/>
        <w:rPr>
          <w:rFonts w:ascii="楷体" w:eastAsia="楷体" w:hAnsi="楷体"/>
        </w:rPr>
      </w:pPr>
      <w:r>
        <w:rPr>
          <w:rFonts w:ascii="楷体" w:eastAsia="楷体" w:hAnsi="楷体" w:hint="eastAsia"/>
        </w:rPr>
        <w:t>坐标反算是根据直线的起、终点平面坐标，计算直线的</w:t>
      </w:r>
      <w:r w:rsidRPr="0049303E">
        <w:rPr>
          <w:rFonts w:ascii="楷体" w:eastAsia="楷体" w:hAnsi="楷体" w:hint="eastAsia"/>
          <w:color w:val="4472C4" w:themeColor="accent1"/>
          <w:u w:val="single"/>
        </w:rPr>
        <w:t>水平距离与方位角</w:t>
      </w:r>
      <w:r>
        <w:rPr>
          <w:rFonts w:ascii="楷体" w:eastAsia="楷体" w:hAnsi="楷体" w:hint="eastAsia"/>
        </w:rPr>
        <w:t>。</w:t>
      </w:r>
    </w:p>
    <w:p w14:paraId="225610C9" w14:textId="4F8E119E" w:rsidR="00B60E96" w:rsidRDefault="00B60E96" w:rsidP="000F10B1">
      <w:pPr>
        <w:pStyle w:val="a3"/>
        <w:widowControl/>
        <w:numPr>
          <w:ilvl w:val="0"/>
          <w:numId w:val="40"/>
        </w:numPr>
        <w:spacing w:before="100" w:beforeAutospacing="1" w:after="100" w:afterAutospacing="1"/>
        <w:ind w:firstLineChars="0"/>
        <w:jc w:val="left"/>
        <w:rPr>
          <w:rFonts w:ascii="楷体" w:eastAsia="楷体" w:hAnsi="楷体" w:cs="宋体"/>
          <w:kern w:val="0"/>
          <w:szCs w:val="21"/>
        </w:rPr>
      </w:pPr>
      <w:r w:rsidRPr="00B60E96">
        <w:rPr>
          <w:rFonts w:ascii="楷体" w:eastAsia="楷体" w:hAnsi="楷体" w:cs="宋体"/>
          <w:kern w:val="0"/>
          <w:szCs w:val="21"/>
        </w:rPr>
        <w:t xml:space="preserve">地面上有A、B、C三点，已知AB边的坐标方位角AB=35°23′，测得左夹角∠ ABC=89°34′,则CB边的坐标方位角CB=(124°57′)。 </w:t>
      </w:r>
    </w:p>
    <w:p w14:paraId="55CE7BA8" w14:textId="521B1C81" w:rsidR="00B60E96" w:rsidRDefault="00B60E96" w:rsidP="000F10B1">
      <w:pPr>
        <w:pStyle w:val="a3"/>
        <w:numPr>
          <w:ilvl w:val="0"/>
          <w:numId w:val="40"/>
        </w:numPr>
        <w:tabs>
          <w:tab w:val="left" w:pos="704"/>
        </w:tabs>
        <w:ind w:firstLineChars="0"/>
        <w:rPr>
          <w:rFonts w:ascii="楷体" w:eastAsia="楷体" w:hAnsi="楷体"/>
        </w:rPr>
      </w:pPr>
      <w:r>
        <w:rPr>
          <w:rFonts w:ascii="楷体" w:eastAsia="楷体" w:hAnsi="楷体" w:hint="eastAsia"/>
        </w:rPr>
        <w:t>测定点平面坐标的主要工作是测量</w:t>
      </w:r>
      <w:r w:rsidRPr="0049303E">
        <w:rPr>
          <w:rFonts w:ascii="楷体" w:eastAsia="楷体" w:hAnsi="楷体" w:hint="eastAsia"/>
          <w:color w:val="4472C4" w:themeColor="accent1"/>
          <w:u w:val="single"/>
        </w:rPr>
        <w:t>水平距离和水平角</w:t>
      </w:r>
      <w:r>
        <w:rPr>
          <w:rFonts w:ascii="楷体" w:eastAsia="楷体" w:hAnsi="楷体" w:hint="eastAsia"/>
        </w:rPr>
        <w:t>。</w:t>
      </w:r>
    </w:p>
    <w:p w14:paraId="75216F88" w14:textId="1ACC9066" w:rsidR="00B60E96" w:rsidRDefault="00B60E96" w:rsidP="000F10B1">
      <w:pPr>
        <w:pStyle w:val="a3"/>
        <w:numPr>
          <w:ilvl w:val="0"/>
          <w:numId w:val="40"/>
        </w:numPr>
        <w:tabs>
          <w:tab w:val="left" w:pos="704"/>
        </w:tabs>
        <w:ind w:firstLineChars="0"/>
        <w:rPr>
          <w:rFonts w:ascii="楷体" w:eastAsia="楷体" w:hAnsi="楷体"/>
        </w:rPr>
      </w:pPr>
      <w:r>
        <w:rPr>
          <w:rFonts w:ascii="楷体" w:eastAsia="楷体" w:hAnsi="楷体" w:hint="eastAsia"/>
        </w:rPr>
        <w:t>导线测量角度闭合差的调整方法是</w:t>
      </w:r>
      <w:r w:rsidRPr="0049303E">
        <w:rPr>
          <w:rFonts w:ascii="楷体" w:eastAsia="楷体" w:hAnsi="楷体" w:hint="eastAsia"/>
          <w:color w:val="4472C4" w:themeColor="accent1"/>
          <w:u w:val="single"/>
        </w:rPr>
        <w:t>反号按角度个数平均分配</w:t>
      </w:r>
      <w:r>
        <w:rPr>
          <w:rFonts w:ascii="楷体" w:eastAsia="楷体" w:hAnsi="楷体" w:hint="eastAsia"/>
        </w:rPr>
        <w:t>。</w:t>
      </w:r>
    </w:p>
    <w:p w14:paraId="34CC51A0" w14:textId="374EF280" w:rsidR="00B60E96" w:rsidRDefault="00B60E96" w:rsidP="000F10B1">
      <w:pPr>
        <w:pStyle w:val="a3"/>
        <w:numPr>
          <w:ilvl w:val="0"/>
          <w:numId w:val="40"/>
        </w:numPr>
        <w:tabs>
          <w:tab w:val="left" w:pos="704"/>
        </w:tabs>
        <w:ind w:firstLineChars="0"/>
        <w:rPr>
          <w:rFonts w:ascii="楷体" w:eastAsia="楷体" w:hAnsi="楷体"/>
        </w:rPr>
      </w:pPr>
      <w:r>
        <w:rPr>
          <w:rFonts w:ascii="楷体" w:eastAsia="楷体" w:hAnsi="楷体" w:hint="eastAsia"/>
        </w:rPr>
        <w:t>衡量导线测量精度的指标是</w:t>
      </w:r>
      <w:r w:rsidRPr="0049303E">
        <w:rPr>
          <w:rFonts w:ascii="楷体" w:eastAsia="楷体" w:hAnsi="楷体" w:hint="eastAsia"/>
          <w:color w:val="4472C4" w:themeColor="accent1"/>
          <w:u w:val="single"/>
        </w:rPr>
        <w:t>导线全长相对闭合差</w:t>
      </w:r>
      <w:r>
        <w:rPr>
          <w:rFonts w:ascii="楷体" w:eastAsia="楷体" w:hAnsi="楷体" w:hint="eastAsia"/>
        </w:rPr>
        <w:t>。</w:t>
      </w:r>
    </w:p>
    <w:p w14:paraId="6AB9F14A" w14:textId="207D30D8" w:rsidR="00B60E96" w:rsidRDefault="0049303E" w:rsidP="000F10B1">
      <w:pPr>
        <w:pStyle w:val="a3"/>
        <w:numPr>
          <w:ilvl w:val="0"/>
          <w:numId w:val="40"/>
        </w:numPr>
        <w:tabs>
          <w:tab w:val="left" w:pos="704"/>
        </w:tabs>
        <w:ind w:firstLineChars="0"/>
        <w:rPr>
          <w:rFonts w:ascii="楷体" w:eastAsia="楷体" w:hAnsi="楷体"/>
        </w:rPr>
      </w:pPr>
      <w:r>
        <w:rPr>
          <w:rFonts w:ascii="楷体" w:eastAsia="楷体" w:hAnsi="楷体" w:hint="eastAsia"/>
        </w:rPr>
        <w:t>附合导线与闭合导线坐标计算的主要差异是</w:t>
      </w:r>
      <w:r w:rsidRPr="0049303E">
        <w:rPr>
          <w:rFonts w:ascii="楷体" w:eastAsia="楷体" w:hAnsi="楷体" w:hint="eastAsia"/>
          <w:color w:val="4472C4" w:themeColor="accent1"/>
          <w:u w:val="single"/>
        </w:rPr>
        <w:t>角度闭合差与坐标增量闭合差</w:t>
      </w:r>
      <w:r>
        <w:rPr>
          <w:rFonts w:ascii="楷体" w:eastAsia="楷体" w:hAnsi="楷体" w:hint="eastAsia"/>
        </w:rPr>
        <w:t>的计算。</w:t>
      </w:r>
    </w:p>
    <w:p w14:paraId="7DC780BE" w14:textId="3F874858" w:rsidR="0049303E" w:rsidRDefault="0049303E" w:rsidP="000F10B1">
      <w:pPr>
        <w:pStyle w:val="a3"/>
        <w:numPr>
          <w:ilvl w:val="0"/>
          <w:numId w:val="40"/>
        </w:numPr>
        <w:tabs>
          <w:tab w:val="left" w:pos="704"/>
        </w:tabs>
        <w:ind w:firstLineChars="0"/>
        <w:rPr>
          <w:rFonts w:ascii="楷体" w:eastAsia="楷体" w:hAnsi="楷体" w:hint="eastAsia"/>
        </w:rPr>
      </w:pPr>
      <w:r>
        <w:rPr>
          <w:rFonts w:ascii="楷体" w:eastAsia="楷体" w:hAnsi="楷体" w:hint="eastAsia"/>
        </w:rPr>
        <w:t>三角高程测量中，采用对向观测可以消除</w:t>
      </w:r>
      <w:r w:rsidRPr="0049303E">
        <w:rPr>
          <w:rFonts w:ascii="楷体" w:eastAsia="楷体" w:hAnsi="楷体" w:hint="eastAsia"/>
          <w:color w:val="4472C4" w:themeColor="accent1"/>
          <w:u w:val="single"/>
        </w:rPr>
        <w:t>地球曲率和大气折光差</w:t>
      </w:r>
      <w:r>
        <w:rPr>
          <w:rFonts w:ascii="楷体" w:eastAsia="楷体" w:hAnsi="楷体" w:hint="eastAsia"/>
        </w:rPr>
        <w:t>的影响。</w:t>
      </w:r>
    </w:p>
    <w:p w14:paraId="48E9B588" w14:textId="77777777" w:rsidR="004B1C08" w:rsidRPr="0049303E" w:rsidRDefault="004B1C08" w:rsidP="00D15CDF">
      <w:pPr>
        <w:tabs>
          <w:tab w:val="left" w:pos="704"/>
        </w:tabs>
        <w:rPr>
          <w:rFonts w:ascii="楷体" w:eastAsia="楷体" w:hAnsi="楷体" w:hint="eastAsia"/>
        </w:rPr>
      </w:pPr>
    </w:p>
    <w:p w14:paraId="04AD8B9F" w14:textId="6B6A9E11" w:rsidR="004B1C08" w:rsidRPr="00EE247E" w:rsidRDefault="004B1C08" w:rsidP="004B1C08">
      <w:pPr>
        <w:tabs>
          <w:tab w:val="left" w:pos="704"/>
        </w:tabs>
        <w:jc w:val="center"/>
        <w:rPr>
          <w:rFonts w:ascii="楷体" w:eastAsia="楷体" w:hAnsi="楷体"/>
          <w:b/>
          <w:bCs/>
        </w:rPr>
      </w:pPr>
      <w:r w:rsidRPr="00EE247E">
        <w:rPr>
          <w:rFonts w:ascii="楷体" w:eastAsia="楷体" w:hAnsi="楷体" w:hint="eastAsia"/>
          <w:b/>
          <w:bCs/>
        </w:rPr>
        <w:t>第七章 地形图基本知识</w:t>
      </w:r>
    </w:p>
    <w:p w14:paraId="3B1BE246" w14:textId="3F20F180" w:rsidR="004B1C08" w:rsidRPr="00BA2A3C" w:rsidRDefault="004B1C08" w:rsidP="004B1C08">
      <w:pPr>
        <w:tabs>
          <w:tab w:val="left" w:pos="704"/>
        </w:tabs>
        <w:rPr>
          <w:rFonts w:ascii="楷体" w:eastAsia="楷体" w:hAnsi="楷体"/>
        </w:rPr>
      </w:pPr>
      <w:r w:rsidRPr="00BA2A3C">
        <w:rPr>
          <w:rFonts w:ascii="楷体" w:eastAsia="楷体" w:hAnsi="楷体" w:hint="eastAsia"/>
        </w:rPr>
        <w:t>1</w:t>
      </w:r>
      <w:r w:rsidRPr="00BA2A3C">
        <w:rPr>
          <w:rFonts w:ascii="楷体" w:eastAsia="楷体" w:hAnsi="楷体"/>
        </w:rPr>
        <w:t xml:space="preserve">. </w:t>
      </w:r>
      <w:r w:rsidRPr="00BA2A3C">
        <w:rPr>
          <w:rFonts w:ascii="楷体" w:eastAsia="楷体" w:hAnsi="楷体" w:hint="eastAsia"/>
        </w:rPr>
        <w:t>地形图</w:t>
      </w:r>
      <w:r w:rsidR="00596A4D" w:rsidRPr="00BA2A3C">
        <w:rPr>
          <w:rFonts w:ascii="楷体" w:eastAsia="楷体" w:hAnsi="楷体" w:hint="eastAsia"/>
        </w:rPr>
        <w:t>：按一定的投影方法</w:t>
      </w:r>
      <w:r w:rsidR="00222C33" w:rsidRPr="00BA2A3C">
        <w:rPr>
          <w:rFonts w:ascii="楷体" w:eastAsia="楷体" w:hAnsi="楷体" w:hint="eastAsia"/>
        </w:rPr>
        <w:t>（垂直投影方法）</w:t>
      </w:r>
      <w:r w:rsidR="00596A4D" w:rsidRPr="00BA2A3C">
        <w:rPr>
          <w:rFonts w:ascii="楷体" w:eastAsia="楷体" w:hAnsi="楷体" w:hint="eastAsia"/>
        </w:rPr>
        <w:t>和比例</w:t>
      </w:r>
      <w:r w:rsidR="00222C33" w:rsidRPr="00BA2A3C">
        <w:rPr>
          <w:rFonts w:ascii="楷体" w:eastAsia="楷体" w:hAnsi="楷体" w:hint="eastAsia"/>
        </w:rPr>
        <w:t>（测图比例尺）</w:t>
      </w:r>
      <w:r w:rsidR="00596A4D" w:rsidRPr="00BA2A3C">
        <w:rPr>
          <w:rFonts w:ascii="楷体" w:eastAsia="楷体" w:hAnsi="楷体" w:hint="eastAsia"/>
        </w:rPr>
        <w:t>关系，将地面上所有的地物、地貌</w:t>
      </w:r>
      <w:r w:rsidR="00222C33" w:rsidRPr="00BA2A3C">
        <w:rPr>
          <w:rFonts w:ascii="楷体" w:eastAsia="楷体" w:hAnsi="楷体" w:hint="eastAsia"/>
        </w:rPr>
        <w:t>（地面的起伏状态）</w:t>
      </w:r>
      <w:r w:rsidR="00596A4D" w:rsidRPr="00BA2A3C">
        <w:rPr>
          <w:rFonts w:ascii="楷体" w:eastAsia="楷体" w:hAnsi="楷体" w:hint="eastAsia"/>
        </w:rPr>
        <w:t>、经综合取舍、用规定的符号、按相似的原理、缩绘在图纸上的技术资料</w:t>
      </w:r>
      <w:r w:rsidR="00222C33" w:rsidRPr="00BA2A3C">
        <w:rPr>
          <w:rFonts w:ascii="楷体" w:eastAsia="楷体" w:hAnsi="楷体" w:hint="eastAsia"/>
        </w:rPr>
        <w:t>。</w:t>
      </w:r>
    </w:p>
    <w:p w14:paraId="6DDD926A" w14:textId="3A145B62" w:rsidR="00222C33" w:rsidRPr="00BA2A3C" w:rsidRDefault="00222C33" w:rsidP="004B1C08">
      <w:pPr>
        <w:tabs>
          <w:tab w:val="left" w:pos="704"/>
        </w:tabs>
        <w:rPr>
          <w:rFonts w:ascii="楷体" w:eastAsia="楷体" w:hAnsi="楷体"/>
        </w:rPr>
      </w:pPr>
      <w:r w:rsidRPr="00BA2A3C">
        <w:rPr>
          <w:rFonts w:ascii="楷体" w:eastAsia="楷体" w:hAnsi="楷体" w:hint="eastAsia"/>
        </w:rPr>
        <w:t>2</w:t>
      </w:r>
      <w:r w:rsidRPr="00BA2A3C">
        <w:rPr>
          <w:rFonts w:ascii="楷体" w:eastAsia="楷体" w:hAnsi="楷体"/>
        </w:rPr>
        <w:t xml:space="preserve">. </w:t>
      </w:r>
      <w:r w:rsidRPr="00BA2A3C">
        <w:rPr>
          <w:rFonts w:ascii="楷体" w:eastAsia="楷体" w:hAnsi="楷体" w:hint="eastAsia"/>
        </w:rPr>
        <w:t>地形图比例尺：</w:t>
      </w:r>
    </w:p>
    <w:p w14:paraId="3A028FF9" w14:textId="05A04ED7" w:rsidR="00222C33" w:rsidRPr="00BA2A3C" w:rsidRDefault="00222C33" w:rsidP="004B1C08">
      <w:pPr>
        <w:tabs>
          <w:tab w:val="left" w:pos="704"/>
        </w:tabs>
        <w:rPr>
          <w:rFonts w:ascii="楷体" w:eastAsia="楷体" w:hAnsi="楷体"/>
        </w:rPr>
      </w:pPr>
      <w:r w:rsidRPr="00BA2A3C">
        <w:rPr>
          <w:rFonts w:ascii="楷体" w:eastAsia="楷体" w:hAnsi="楷体" w:hint="eastAsia"/>
        </w:rPr>
        <w:t>比例尺</w:t>
      </w:r>
      <w:r w:rsidRPr="00BA2A3C">
        <w:rPr>
          <w:rFonts w:ascii="楷体" w:eastAsia="楷体" w:hAnsi="楷体"/>
        </w:rPr>
        <w:t>=</w:t>
      </w:r>
      <w:r w:rsidRPr="00BA2A3C">
        <w:rPr>
          <w:rFonts w:ascii="楷体" w:eastAsia="楷体" w:hAnsi="楷体" w:hint="eastAsia"/>
        </w:rPr>
        <w:t>图上长度/实地长度</w:t>
      </w:r>
    </w:p>
    <w:p w14:paraId="71FD3105" w14:textId="1E1788F2" w:rsidR="004469E3" w:rsidRPr="00BA2A3C" w:rsidRDefault="004469E3" w:rsidP="004B1C08">
      <w:pPr>
        <w:tabs>
          <w:tab w:val="left" w:pos="704"/>
        </w:tabs>
        <w:rPr>
          <w:rFonts w:ascii="楷体" w:eastAsia="楷体" w:hAnsi="楷体"/>
        </w:rPr>
      </w:pPr>
      <w:r w:rsidRPr="00BA2A3C">
        <w:rPr>
          <w:rFonts w:ascii="楷体" w:eastAsia="楷体" w:hAnsi="楷体" w:hint="eastAsia"/>
        </w:rPr>
        <w:lastRenderedPageBreak/>
        <w:t>3</w:t>
      </w:r>
      <w:r w:rsidRPr="00BA2A3C">
        <w:rPr>
          <w:rFonts w:ascii="楷体" w:eastAsia="楷体" w:hAnsi="楷体"/>
        </w:rPr>
        <w:t xml:space="preserve">. </w:t>
      </w:r>
      <w:r w:rsidRPr="00BA2A3C">
        <w:rPr>
          <w:rFonts w:ascii="楷体" w:eastAsia="楷体" w:hAnsi="楷体" w:hint="eastAsia"/>
        </w:rPr>
        <w:t>比例尺精度：0</w:t>
      </w:r>
      <w:r w:rsidRPr="00BA2A3C">
        <w:rPr>
          <w:rFonts w:ascii="楷体" w:eastAsia="楷体" w:hAnsi="楷体"/>
        </w:rPr>
        <w:t>.1mm</w:t>
      </w:r>
      <w:r w:rsidRPr="00BA2A3C">
        <w:rPr>
          <w:rFonts w:ascii="楷体" w:eastAsia="楷体" w:hAnsi="楷体" w:hint="eastAsia"/>
        </w:rPr>
        <w:t>乘以比例尺分母所得长度</w:t>
      </w:r>
    </w:p>
    <w:p w14:paraId="07ED7379" w14:textId="733A86F3" w:rsidR="004469E3" w:rsidRPr="00BA2A3C" w:rsidRDefault="004469E3" w:rsidP="004B1C08">
      <w:pPr>
        <w:tabs>
          <w:tab w:val="left" w:pos="704"/>
        </w:tabs>
        <w:rPr>
          <w:rFonts w:ascii="楷体" w:eastAsia="楷体" w:hAnsi="楷体"/>
        </w:rPr>
      </w:pPr>
      <w:r w:rsidRPr="00BA2A3C">
        <w:rPr>
          <w:rFonts w:ascii="楷体" w:eastAsia="楷体" w:hAnsi="楷体" w:hint="eastAsia"/>
        </w:rPr>
        <w:t>4</w:t>
      </w:r>
      <w:r w:rsidRPr="00BA2A3C">
        <w:rPr>
          <w:rFonts w:ascii="楷体" w:eastAsia="楷体" w:hAnsi="楷体"/>
        </w:rPr>
        <w:t xml:space="preserve">. </w:t>
      </w:r>
      <w:r w:rsidRPr="00BA2A3C">
        <w:rPr>
          <w:rFonts w:ascii="楷体" w:eastAsia="楷体" w:hAnsi="楷体" w:hint="eastAsia"/>
        </w:rPr>
        <w:t>为便于测图和用图，在地形图上用各种点位、线条、符号、文字等表示实地的地物和地貌，这些线条和符号等统一代表地形图上所有的地形要素，总称为地形图图式。</w:t>
      </w:r>
    </w:p>
    <w:p w14:paraId="43584B89" w14:textId="1ED48282" w:rsidR="00D34215" w:rsidRPr="00BA2A3C" w:rsidRDefault="00D34215" w:rsidP="004B1C08">
      <w:pPr>
        <w:tabs>
          <w:tab w:val="left" w:pos="704"/>
        </w:tabs>
        <w:rPr>
          <w:rFonts w:ascii="楷体" w:eastAsia="楷体" w:hAnsi="楷体"/>
        </w:rPr>
      </w:pPr>
      <w:r w:rsidRPr="00BA2A3C">
        <w:rPr>
          <w:rFonts w:ascii="楷体" w:eastAsia="楷体" w:hAnsi="楷体" w:hint="eastAsia"/>
        </w:rPr>
        <w:t>5</w:t>
      </w:r>
      <w:r w:rsidRPr="00BA2A3C">
        <w:rPr>
          <w:rFonts w:ascii="楷体" w:eastAsia="楷体" w:hAnsi="楷体"/>
        </w:rPr>
        <w:t xml:space="preserve">. </w:t>
      </w:r>
      <w:r w:rsidRPr="00BA2A3C">
        <w:rPr>
          <w:rFonts w:ascii="楷体" w:eastAsia="楷体" w:hAnsi="楷体" w:hint="eastAsia"/>
        </w:rPr>
        <w:t>地物符号：比例符号、非比例符号、半比例符号</w:t>
      </w:r>
    </w:p>
    <w:p w14:paraId="1533B31A" w14:textId="6E921F58" w:rsidR="00D34215" w:rsidRPr="00BA2A3C" w:rsidRDefault="00D34215" w:rsidP="004B1C08">
      <w:pPr>
        <w:tabs>
          <w:tab w:val="left" w:pos="704"/>
        </w:tabs>
        <w:rPr>
          <w:rFonts w:ascii="楷体" w:eastAsia="楷体" w:hAnsi="楷体"/>
        </w:rPr>
      </w:pPr>
      <w:r w:rsidRPr="00BA2A3C">
        <w:rPr>
          <w:rFonts w:ascii="楷体" w:eastAsia="楷体" w:hAnsi="楷体" w:hint="eastAsia"/>
        </w:rPr>
        <w:t>6</w:t>
      </w:r>
      <w:r w:rsidRPr="00BA2A3C">
        <w:rPr>
          <w:rFonts w:ascii="楷体" w:eastAsia="楷体" w:hAnsi="楷体"/>
        </w:rPr>
        <w:t xml:space="preserve">. </w:t>
      </w:r>
      <w:r w:rsidRPr="00BA2A3C">
        <w:rPr>
          <w:rFonts w:ascii="楷体" w:eastAsia="楷体" w:hAnsi="楷体" w:hint="eastAsia"/>
        </w:rPr>
        <w:t>地貌符号：等高线、一些特殊地貌用专用符号表示</w:t>
      </w:r>
    </w:p>
    <w:p w14:paraId="4CC231C7" w14:textId="7FB46AC8" w:rsidR="00D34215" w:rsidRPr="00BA2A3C" w:rsidRDefault="00D34215" w:rsidP="004B1C08">
      <w:pPr>
        <w:tabs>
          <w:tab w:val="left" w:pos="704"/>
        </w:tabs>
        <w:rPr>
          <w:rFonts w:ascii="楷体" w:eastAsia="楷体" w:hAnsi="楷体"/>
        </w:rPr>
      </w:pPr>
      <w:r w:rsidRPr="00BA2A3C">
        <w:rPr>
          <w:rFonts w:ascii="楷体" w:eastAsia="楷体" w:hAnsi="楷体" w:hint="eastAsia"/>
        </w:rPr>
        <w:t>7． 注记：用文字和数字对地形符号加以说明</w:t>
      </w:r>
    </w:p>
    <w:p w14:paraId="477188B8" w14:textId="743D82A9" w:rsidR="00D34215" w:rsidRPr="00BA2A3C" w:rsidRDefault="00D34215" w:rsidP="004B1C08">
      <w:pPr>
        <w:tabs>
          <w:tab w:val="left" w:pos="704"/>
        </w:tabs>
        <w:rPr>
          <w:rFonts w:ascii="楷体" w:eastAsia="楷体" w:hAnsi="楷体"/>
        </w:rPr>
      </w:pPr>
      <w:r w:rsidRPr="00BA2A3C">
        <w:rPr>
          <w:rFonts w:ascii="楷体" w:eastAsia="楷体" w:hAnsi="楷体" w:hint="eastAsia"/>
        </w:rPr>
        <w:t>8</w:t>
      </w:r>
      <w:r w:rsidRPr="00BA2A3C">
        <w:rPr>
          <w:rFonts w:ascii="楷体" w:eastAsia="楷体" w:hAnsi="楷体"/>
        </w:rPr>
        <w:t xml:space="preserve">. </w:t>
      </w:r>
      <w:r w:rsidR="0004237C" w:rsidRPr="00BA2A3C">
        <w:rPr>
          <w:rFonts w:ascii="楷体" w:eastAsia="楷体" w:hAnsi="楷体" w:hint="eastAsia"/>
        </w:rPr>
        <w:t>等高线：地面上高程相等的相邻点所连接而成的闭合曲线。</w:t>
      </w:r>
    </w:p>
    <w:p w14:paraId="76CA9430" w14:textId="32FA19AA" w:rsidR="0004237C" w:rsidRPr="00BA2A3C" w:rsidRDefault="0004237C" w:rsidP="004B1C08">
      <w:pPr>
        <w:tabs>
          <w:tab w:val="left" w:pos="704"/>
        </w:tabs>
        <w:rPr>
          <w:rFonts w:ascii="楷体" w:eastAsia="楷体" w:hAnsi="楷体"/>
        </w:rPr>
      </w:pPr>
      <w:r w:rsidRPr="00BA2A3C">
        <w:rPr>
          <w:rFonts w:ascii="楷体" w:eastAsia="楷体" w:hAnsi="楷体" w:hint="eastAsia"/>
        </w:rPr>
        <w:t>9</w:t>
      </w:r>
      <w:r w:rsidRPr="00BA2A3C">
        <w:rPr>
          <w:rFonts w:ascii="楷体" w:eastAsia="楷体" w:hAnsi="楷体"/>
        </w:rPr>
        <w:t xml:space="preserve">. </w:t>
      </w:r>
      <w:r w:rsidR="004C789D" w:rsidRPr="00BA2A3C">
        <w:rPr>
          <w:rFonts w:ascii="楷体" w:eastAsia="楷体" w:hAnsi="楷体" w:hint="eastAsia"/>
        </w:rPr>
        <w:t>等高距：相邻等高线之间的高差h，同一幅地形图中，等高距</w:t>
      </w:r>
      <w:r w:rsidR="004C789D" w:rsidRPr="00BA2A3C">
        <w:rPr>
          <w:rFonts w:ascii="楷体" w:eastAsia="楷体" w:hAnsi="楷体"/>
        </w:rPr>
        <w:t>h</w:t>
      </w:r>
      <w:r w:rsidR="004C789D" w:rsidRPr="00BA2A3C">
        <w:rPr>
          <w:rFonts w:ascii="楷体" w:eastAsia="楷体" w:hAnsi="楷体" w:hint="eastAsia"/>
        </w:rPr>
        <w:t>相等。</w:t>
      </w:r>
    </w:p>
    <w:p w14:paraId="3FB7562A" w14:textId="164F9AD7" w:rsidR="004C789D" w:rsidRPr="00BA2A3C" w:rsidRDefault="004C789D" w:rsidP="004B1C08">
      <w:pPr>
        <w:tabs>
          <w:tab w:val="left" w:pos="704"/>
        </w:tabs>
        <w:rPr>
          <w:rFonts w:ascii="楷体" w:eastAsia="楷体" w:hAnsi="楷体"/>
        </w:rPr>
      </w:pPr>
      <w:r w:rsidRPr="00BA2A3C">
        <w:rPr>
          <w:rFonts w:ascii="楷体" w:eastAsia="楷体" w:hAnsi="楷体" w:hint="eastAsia"/>
        </w:rPr>
        <w:t>1</w:t>
      </w:r>
      <w:r w:rsidRPr="00BA2A3C">
        <w:rPr>
          <w:rFonts w:ascii="楷体" w:eastAsia="楷体" w:hAnsi="楷体"/>
        </w:rPr>
        <w:t xml:space="preserve">0. </w:t>
      </w:r>
      <w:r w:rsidRPr="00BA2A3C">
        <w:rPr>
          <w:rFonts w:ascii="楷体" w:eastAsia="楷体" w:hAnsi="楷体" w:hint="eastAsia"/>
        </w:rPr>
        <w:t>等高线平距：相邻等高线之间的水平距离</w:t>
      </w:r>
      <w:r w:rsidRPr="00BA2A3C">
        <w:rPr>
          <w:rFonts w:ascii="楷体" w:eastAsia="楷体" w:hAnsi="楷体"/>
        </w:rPr>
        <w:t>d</w:t>
      </w:r>
      <w:r w:rsidRPr="00BA2A3C">
        <w:rPr>
          <w:rFonts w:ascii="楷体" w:eastAsia="楷体" w:hAnsi="楷体" w:hint="eastAsia"/>
        </w:rPr>
        <w:t>。等高线平距</w:t>
      </w:r>
      <w:r w:rsidRPr="00BA2A3C">
        <w:rPr>
          <w:rFonts w:ascii="楷体" w:eastAsia="楷体" w:hAnsi="楷体"/>
        </w:rPr>
        <w:t>d</w:t>
      </w:r>
      <w:r w:rsidRPr="00BA2A3C">
        <w:rPr>
          <w:rFonts w:ascii="楷体" w:eastAsia="楷体" w:hAnsi="楷体" w:hint="eastAsia"/>
        </w:rPr>
        <w:t>随地面坡度变化而变化。</w:t>
      </w:r>
    </w:p>
    <w:p w14:paraId="06F3F26A" w14:textId="2319F3AC" w:rsidR="004C789D" w:rsidRPr="00BA2A3C" w:rsidRDefault="004C789D" w:rsidP="004B1C08">
      <w:pPr>
        <w:tabs>
          <w:tab w:val="left" w:pos="704"/>
        </w:tabs>
        <w:rPr>
          <w:rFonts w:ascii="楷体" w:eastAsia="楷体" w:hAnsi="楷体"/>
        </w:rPr>
      </w:pPr>
      <w:r w:rsidRPr="00BA2A3C">
        <w:rPr>
          <w:rFonts w:ascii="楷体" w:eastAsia="楷体" w:hAnsi="楷体" w:hint="eastAsia"/>
        </w:rPr>
        <w:t>1</w:t>
      </w:r>
      <w:r w:rsidRPr="00BA2A3C">
        <w:rPr>
          <w:rFonts w:ascii="楷体" w:eastAsia="楷体" w:hAnsi="楷体"/>
        </w:rPr>
        <w:t xml:space="preserve">1. </w:t>
      </w:r>
      <w:r w:rsidRPr="00BA2A3C">
        <w:rPr>
          <w:rFonts w:ascii="楷体" w:eastAsia="楷体" w:hAnsi="楷体" w:hint="eastAsia"/>
        </w:rPr>
        <w:t>地面倾角：</w:t>
      </w:r>
      <w:proofErr w:type="spellStart"/>
      <w:r w:rsidRPr="00BA2A3C">
        <w:rPr>
          <w:rFonts w:ascii="楷体" w:eastAsia="楷体" w:hAnsi="楷体"/>
        </w:rPr>
        <w:t>i</w:t>
      </w:r>
      <w:proofErr w:type="spellEnd"/>
      <w:r w:rsidRPr="00BA2A3C">
        <w:rPr>
          <w:rFonts w:ascii="楷体" w:eastAsia="楷体" w:hAnsi="楷体" w:hint="eastAsia"/>
        </w:rPr>
        <w:t>=h</w:t>
      </w:r>
      <w:r w:rsidRPr="00BA2A3C">
        <w:rPr>
          <w:rFonts w:ascii="楷体" w:eastAsia="楷体" w:hAnsi="楷体"/>
        </w:rPr>
        <w:t>/d</w:t>
      </w:r>
    </w:p>
    <w:p w14:paraId="35121971" w14:textId="0F2ED243" w:rsidR="004C789D" w:rsidRPr="00BA2A3C" w:rsidRDefault="004C789D" w:rsidP="004B1C08">
      <w:pPr>
        <w:tabs>
          <w:tab w:val="left" w:pos="704"/>
        </w:tabs>
        <w:rPr>
          <w:rFonts w:ascii="楷体" w:eastAsia="楷体" w:hAnsi="楷体"/>
        </w:rPr>
      </w:pPr>
      <w:r w:rsidRPr="00BA2A3C">
        <w:rPr>
          <w:rFonts w:ascii="楷体" w:eastAsia="楷体" w:hAnsi="楷体"/>
        </w:rPr>
        <w:t xml:space="preserve">   </w:t>
      </w:r>
      <w:r w:rsidRPr="00BA2A3C">
        <w:rPr>
          <w:rFonts w:ascii="楷体" w:eastAsia="楷体" w:hAnsi="楷体" w:hint="eastAsia"/>
        </w:rPr>
        <w:t>d大等高线稀，</w:t>
      </w:r>
      <w:proofErr w:type="spellStart"/>
      <w:r w:rsidRPr="00BA2A3C">
        <w:rPr>
          <w:rFonts w:ascii="楷体" w:eastAsia="楷体" w:hAnsi="楷体" w:hint="eastAsia"/>
        </w:rPr>
        <w:t>i</w:t>
      </w:r>
      <w:proofErr w:type="spellEnd"/>
      <w:r w:rsidRPr="00BA2A3C">
        <w:rPr>
          <w:rFonts w:ascii="楷体" w:eastAsia="楷体" w:hAnsi="楷体" w:hint="eastAsia"/>
        </w:rPr>
        <w:t>小地面坡度缓和</w:t>
      </w:r>
    </w:p>
    <w:p w14:paraId="1245136F" w14:textId="1822E306" w:rsidR="004C789D" w:rsidRPr="00BA2A3C" w:rsidRDefault="00A22515" w:rsidP="004C789D">
      <w:pPr>
        <w:pStyle w:val="a3"/>
        <w:numPr>
          <w:ilvl w:val="0"/>
          <w:numId w:val="33"/>
        </w:numPr>
        <w:tabs>
          <w:tab w:val="left" w:pos="704"/>
        </w:tabs>
        <w:ind w:firstLineChars="0"/>
        <w:rPr>
          <w:rFonts w:ascii="楷体" w:eastAsia="楷体" w:hAnsi="楷体"/>
        </w:rPr>
      </w:pPr>
      <w:r w:rsidRPr="00BA2A3C">
        <w:rPr>
          <w:rFonts w:ascii="楷体" w:eastAsia="楷体" w:hAnsi="楷体" w:hint="eastAsia"/>
        </w:rPr>
        <w:t>等高线分类：首曲线、计曲线</w:t>
      </w:r>
    </w:p>
    <w:p w14:paraId="0D6C2171" w14:textId="7CE3CFA5" w:rsidR="00A22515" w:rsidRPr="00BA2A3C" w:rsidRDefault="00A22515" w:rsidP="00A22515">
      <w:pPr>
        <w:pStyle w:val="a3"/>
        <w:tabs>
          <w:tab w:val="left" w:pos="704"/>
        </w:tabs>
        <w:ind w:left="420" w:firstLineChars="0" w:firstLine="0"/>
        <w:rPr>
          <w:rFonts w:ascii="楷体" w:eastAsia="楷体" w:hAnsi="楷体"/>
        </w:rPr>
      </w:pPr>
      <w:r w:rsidRPr="00BA2A3C">
        <w:rPr>
          <w:rFonts w:ascii="楷体" w:eastAsia="楷体" w:hAnsi="楷体" w:hint="eastAsia"/>
        </w:rPr>
        <w:t>首曲线：基本等高线，按测图规定的基本等高距</w:t>
      </w:r>
      <w:r w:rsidR="009F390B" w:rsidRPr="00BA2A3C">
        <w:rPr>
          <w:rFonts w:ascii="楷体" w:eastAsia="楷体" w:hAnsi="楷体" w:hint="eastAsia"/>
        </w:rPr>
        <w:t>勾绘</w:t>
      </w:r>
    </w:p>
    <w:p w14:paraId="4AA1D9A9" w14:textId="7434717D" w:rsidR="009F390B" w:rsidRPr="00BA2A3C" w:rsidRDefault="009F390B" w:rsidP="00A22515">
      <w:pPr>
        <w:pStyle w:val="a3"/>
        <w:tabs>
          <w:tab w:val="left" w:pos="704"/>
        </w:tabs>
        <w:ind w:left="420" w:firstLineChars="0" w:firstLine="0"/>
        <w:rPr>
          <w:rFonts w:ascii="楷体" w:eastAsia="楷体" w:hAnsi="楷体"/>
        </w:rPr>
      </w:pPr>
      <w:r w:rsidRPr="00BA2A3C">
        <w:rPr>
          <w:rFonts w:ascii="楷体" w:eastAsia="楷体" w:hAnsi="楷体" w:hint="eastAsia"/>
        </w:rPr>
        <w:t>计曲线：将高程能被五倍基本等高距整除的等高线加粗，并注记高程。</w:t>
      </w:r>
    </w:p>
    <w:p w14:paraId="1AF2AB3E" w14:textId="1D4D2F56" w:rsidR="009F390B" w:rsidRPr="00BA2A3C" w:rsidRDefault="009F390B" w:rsidP="00A22515">
      <w:pPr>
        <w:pStyle w:val="a3"/>
        <w:tabs>
          <w:tab w:val="left" w:pos="704"/>
        </w:tabs>
        <w:ind w:left="420" w:firstLineChars="0" w:firstLine="0"/>
        <w:rPr>
          <w:rFonts w:ascii="楷体" w:eastAsia="楷体" w:hAnsi="楷体"/>
        </w:rPr>
      </w:pPr>
      <w:r w:rsidRPr="00BA2A3C">
        <w:rPr>
          <w:rFonts w:ascii="楷体" w:eastAsia="楷体" w:hAnsi="楷体"/>
          <w:noProof/>
        </w:rPr>
        <w:drawing>
          <wp:inline distT="0" distB="0" distL="0" distR="0" wp14:anchorId="139F20B5" wp14:editId="296B8800">
            <wp:extent cx="2587336" cy="1852503"/>
            <wp:effectExtent l="0" t="0" r="3810" b="1905"/>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pic:nvPicPr>
                  <pic:blipFill>
                    <a:blip r:embed="rId11"/>
                    <a:stretch>
                      <a:fillRect/>
                    </a:stretch>
                  </pic:blipFill>
                  <pic:spPr>
                    <a:xfrm>
                      <a:off x="0" y="0"/>
                      <a:ext cx="2644713" cy="1893584"/>
                    </a:xfrm>
                    <a:prstGeom prst="rect">
                      <a:avLst/>
                    </a:prstGeom>
                  </pic:spPr>
                </pic:pic>
              </a:graphicData>
            </a:graphic>
          </wp:inline>
        </w:drawing>
      </w:r>
    </w:p>
    <w:p w14:paraId="351DA6B9" w14:textId="39882E54" w:rsidR="009F390B" w:rsidRPr="00BA2A3C" w:rsidRDefault="009F390B" w:rsidP="009F390B">
      <w:pPr>
        <w:pStyle w:val="a3"/>
        <w:numPr>
          <w:ilvl w:val="0"/>
          <w:numId w:val="33"/>
        </w:numPr>
        <w:tabs>
          <w:tab w:val="left" w:pos="704"/>
        </w:tabs>
        <w:ind w:firstLineChars="0"/>
        <w:rPr>
          <w:rFonts w:ascii="楷体" w:eastAsia="楷体" w:hAnsi="楷体"/>
        </w:rPr>
      </w:pPr>
      <w:r w:rsidRPr="00BA2A3C">
        <w:rPr>
          <w:rFonts w:ascii="楷体" w:eastAsia="楷体" w:hAnsi="楷体" w:hint="eastAsia"/>
        </w:rPr>
        <w:t>山头和洼地的等高线：山头越向中心越高，洼地反之。</w:t>
      </w:r>
    </w:p>
    <w:p w14:paraId="38662216" w14:textId="26FDB123" w:rsidR="009F390B" w:rsidRPr="00BA2A3C" w:rsidRDefault="009F390B" w:rsidP="009F390B">
      <w:pPr>
        <w:pStyle w:val="a3"/>
        <w:tabs>
          <w:tab w:val="left" w:pos="704"/>
        </w:tabs>
        <w:ind w:left="420" w:firstLineChars="0" w:firstLine="0"/>
        <w:rPr>
          <w:rFonts w:ascii="楷体" w:eastAsia="楷体" w:hAnsi="楷体"/>
        </w:rPr>
      </w:pPr>
      <w:r w:rsidRPr="00BA2A3C">
        <w:rPr>
          <w:rFonts w:ascii="楷体" w:eastAsia="楷体" w:hAnsi="楷体"/>
          <w:noProof/>
        </w:rPr>
        <w:drawing>
          <wp:inline distT="0" distB="0" distL="0" distR="0" wp14:anchorId="0D8A95D0" wp14:editId="16B3C574">
            <wp:extent cx="2369127" cy="1446976"/>
            <wp:effectExtent l="0" t="0" r="0" b="127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pic:nvPicPr>
                  <pic:blipFill>
                    <a:blip r:embed="rId12"/>
                    <a:stretch>
                      <a:fillRect/>
                    </a:stretch>
                  </pic:blipFill>
                  <pic:spPr>
                    <a:xfrm>
                      <a:off x="0" y="0"/>
                      <a:ext cx="2401038" cy="1466466"/>
                    </a:xfrm>
                    <a:prstGeom prst="rect">
                      <a:avLst/>
                    </a:prstGeom>
                  </pic:spPr>
                </pic:pic>
              </a:graphicData>
            </a:graphic>
          </wp:inline>
        </w:drawing>
      </w:r>
      <w:r w:rsidRPr="00BA2A3C">
        <w:rPr>
          <w:rFonts w:ascii="楷体" w:eastAsia="楷体" w:hAnsi="楷体" w:hint="eastAsia"/>
        </w:rPr>
        <w:t>在曲线突出处加绘短线，</w:t>
      </w:r>
      <w:r w:rsidR="004B0D20" w:rsidRPr="00BA2A3C">
        <w:rPr>
          <w:rFonts w:ascii="楷体" w:eastAsia="楷体" w:hAnsi="楷体" w:hint="eastAsia"/>
        </w:rPr>
        <w:t>示坡线，示坡线指向低处。</w:t>
      </w:r>
    </w:p>
    <w:p w14:paraId="6D815238" w14:textId="73A7434E" w:rsidR="004B0D20" w:rsidRPr="00BA2A3C" w:rsidRDefault="004B0D20" w:rsidP="004B0D20">
      <w:pPr>
        <w:pStyle w:val="a3"/>
        <w:numPr>
          <w:ilvl w:val="0"/>
          <w:numId w:val="33"/>
        </w:numPr>
        <w:tabs>
          <w:tab w:val="left" w:pos="704"/>
        </w:tabs>
        <w:ind w:firstLineChars="0"/>
        <w:rPr>
          <w:rFonts w:ascii="楷体" w:eastAsia="楷体" w:hAnsi="楷体"/>
        </w:rPr>
      </w:pPr>
      <w:r w:rsidRPr="00BA2A3C">
        <w:rPr>
          <w:rFonts w:ascii="楷体" w:eastAsia="楷体" w:hAnsi="楷体" w:hint="eastAsia"/>
        </w:rPr>
        <w:t>山脊、山谷和山坡的等高线</w:t>
      </w:r>
    </w:p>
    <w:p w14:paraId="72CE0942" w14:textId="2F430CBF" w:rsidR="004B0D20" w:rsidRPr="00BA2A3C" w:rsidRDefault="004B0D20" w:rsidP="004B0D20">
      <w:pPr>
        <w:pStyle w:val="a3"/>
        <w:tabs>
          <w:tab w:val="left" w:pos="704"/>
        </w:tabs>
        <w:ind w:left="420" w:firstLineChars="0" w:firstLine="0"/>
        <w:rPr>
          <w:rFonts w:ascii="楷体" w:eastAsia="楷体" w:hAnsi="楷体"/>
        </w:rPr>
      </w:pPr>
      <w:r w:rsidRPr="00BA2A3C">
        <w:rPr>
          <w:rFonts w:ascii="楷体" w:eastAsia="楷体" w:hAnsi="楷体" w:hint="eastAsia"/>
        </w:rPr>
        <w:t>山脊： 一组凸向低处的曲线，其方向改变处的连线称为山脊线，山脊为山体的突出部分。</w:t>
      </w:r>
    </w:p>
    <w:p w14:paraId="0EEFD8EB" w14:textId="41A557D2" w:rsidR="004B0D20" w:rsidRPr="00BA2A3C" w:rsidRDefault="004B0D20" w:rsidP="004B0D20">
      <w:pPr>
        <w:pStyle w:val="a3"/>
        <w:tabs>
          <w:tab w:val="left" w:pos="704"/>
        </w:tabs>
        <w:ind w:left="420" w:firstLineChars="0" w:firstLine="0"/>
        <w:rPr>
          <w:rFonts w:ascii="楷体" w:eastAsia="楷体" w:hAnsi="楷体"/>
        </w:rPr>
      </w:pPr>
      <w:r w:rsidRPr="00BA2A3C">
        <w:rPr>
          <w:rFonts w:ascii="楷体" w:eastAsia="楷体" w:hAnsi="楷体" w:hint="eastAsia"/>
        </w:rPr>
        <w:t>山谷：一组凸向高处的曲线，其方向改变处的连线称为山谷线，两个山脊之间的凹地为山谷，其最低点连线即位山谷线。</w:t>
      </w:r>
    </w:p>
    <w:p w14:paraId="7F26EC3A" w14:textId="191F2CA9" w:rsidR="00F60231" w:rsidRPr="00BA2A3C" w:rsidRDefault="00F60231" w:rsidP="004B0D20">
      <w:pPr>
        <w:pStyle w:val="a3"/>
        <w:tabs>
          <w:tab w:val="left" w:pos="704"/>
        </w:tabs>
        <w:ind w:left="420" w:firstLineChars="0" w:firstLine="0"/>
        <w:rPr>
          <w:rFonts w:ascii="楷体" w:eastAsia="楷体" w:hAnsi="楷体"/>
        </w:rPr>
      </w:pPr>
      <w:r w:rsidRPr="00BA2A3C">
        <w:rPr>
          <w:rFonts w:ascii="楷体" w:eastAsia="楷体" w:hAnsi="楷体" w:hint="eastAsia"/>
        </w:rPr>
        <w:t>山坡：山脊山谷的两侧一组近似的平行线</w:t>
      </w:r>
    </w:p>
    <w:p w14:paraId="5C010EA2" w14:textId="556803AA" w:rsidR="00F60231" w:rsidRPr="00BA2A3C" w:rsidRDefault="00F60231" w:rsidP="004B0D20">
      <w:pPr>
        <w:pStyle w:val="a3"/>
        <w:tabs>
          <w:tab w:val="left" w:pos="704"/>
        </w:tabs>
        <w:ind w:left="420" w:firstLineChars="0" w:firstLine="0"/>
        <w:rPr>
          <w:rFonts w:ascii="楷体" w:eastAsia="楷体" w:hAnsi="楷体"/>
        </w:rPr>
      </w:pPr>
      <w:r w:rsidRPr="00BA2A3C">
        <w:rPr>
          <w:rFonts w:ascii="楷体" w:eastAsia="楷体" w:hAnsi="楷体"/>
          <w:noProof/>
        </w:rPr>
        <w:lastRenderedPageBreak/>
        <w:drawing>
          <wp:inline distT="0" distB="0" distL="0" distR="0" wp14:anchorId="6858CD1B" wp14:editId="7161F103">
            <wp:extent cx="2597727" cy="1332954"/>
            <wp:effectExtent l="0" t="0" r="635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4422" cy="1351783"/>
                    </a:xfrm>
                    <a:prstGeom prst="rect">
                      <a:avLst/>
                    </a:prstGeom>
                  </pic:spPr>
                </pic:pic>
              </a:graphicData>
            </a:graphic>
          </wp:inline>
        </w:drawing>
      </w:r>
    </w:p>
    <w:p w14:paraId="1261691A" w14:textId="677C8AA6" w:rsidR="00F60231" w:rsidRPr="00BA2A3C" w:rsidRDefault="00F60231" w:rsidP="00F60231">
      <w:pPr>
        <w:pStyle w:val="a3"/>
        <w:numPr>
          <w:ilvl w:val="0"/>
          <w:numId w:val="33"/>
        </w:numPr>
        <w:tabs>
          <w:tab w:val="left" w:pos="704"/>
        </w:tabs>
        <w:ind w:firstLineChars="0"/>
        <w:rPr>
          <w:rFonts w:ascii="楷体" w:eastAsia="楷体" w:hAnsi="楷体"/>
        </w:rPr>
      </w:pPr>
      <w:r w:rsidRPr="00BA2A3C">
        <w:rPr>
          <w:rFonts w:ascii="楷体" w:eastAsia="楷体" w:hAnsi="楷体" w:hint="eastAsia"/>
        </w:rPr>
        <w:t>分水线和集水线</w:t>
      </w:r>
    </w:p>
    <w:p w14:paraId="2FDFED61" w14:textId="4C0158E1" w:rsidR="00F60231" w:rsidRPr="00BA2A3C" w:rsidRDefault="00F60231" w:rsidP="00F60231">
      <w:pPr>
        <w:pStyle w:val="a3"/>
        <w:tabs>
          <w:tab w:val="left" w:pos="704"/>
        </w:tabs>
        <w:ind w:left="420" w:firstLineChars="0" w:firstLine="0"/>
        <w:rPr>
          <w:rFonts w:ascii="楷体" w:eastAsia="楷体" w:hAnsi="楷体"/>
        </w:rPr>
      </w:pPr>
      <w:r w:rsidRPr="00BA2A3C">
        <w:rPr>
          <w:rFonts w:ascii="楷体" w:eastAsia="楷体" w:hAnsi="楷体" w:hint="eastAsia"/>
        </w:rPr>
        <w:t>雨水以山脊线为分界线，垂直于等高线方向而向下破方向径流。山脊线为分水线、山谷线为集水线。</w:t>
      </w:r>
      <w:r w:rsidR="0049303E">
        <w:rPr>
          <w:rFonts w:ascii="楷体" w:eastAsia="楷体" w:hAnsi="楷体" w:hint="eastAsia"/>
        </w:rPr>
        <w:t>（山脊线也称分水线）</w:t>
      </w:r>
    </w:p>
    <w:p w14:paraId="074B847F" w14:textId="16ED6212" w:rsidR="00B017B7" w:rsidRPr="00BA2A3C" w:rsidRDefault="00B017B7" w:rsidP="00F60231">
      <w:pPr>
        <w:pStyle w:val="a3"/>
        <w:tabs>
          <w:tab w:val="left" w:pos="704"/>
        </w:tabs>
        <w:ind w:left="420" w:firstLineChars="0" w:firstLine="0"/>
        <w:rPr>
          <w:rFonts w:ascii="楷体" w:eastAsia="楷体" w:hAnsi="楷体"/>
        </w:rPr>
      </w:pPr>
      <w:r w:rsidRPr="00BA2A3C">
        <w:rPr>
          <w:rFonts w:ascii="楷体" w:eastAsia="楷体" w:hAnsi="楷体" w:hint="eastAsia"/>
        </w:rPr>
        <w:t>雨水由两侧山坡留下，汇集到集水线，再向谷口流出称为山泉和溪流。</w:t>
      </w:r>
    </w:p>
    <w:p w14:paraId="2BD7FC92" w14:textId="2A70D8AC" w:rsidR="00B017B7" w:rsidRPr="00BA2A3C" w:rsidRDefault="00B017B7" w:rsidP="00F60231">
      <w:pPr>
        <w:pStyle w:val="a3"/>
        <w:tabs>
          <w:tab w:val="left" w:pos="704"/>
        </w:tabs>
        <w:ind w:left="420" w:firstLineChars="0" w:firstLine="0"/>
        <w:rPr>
          <w:rFonts w:ascii="楷体" w:eastAsia="楷体" w:hAnsi="楷体"/>
        </w:rPr>
      </w:pPr>
      <w:r w:rsidRPr="00BA2A3C">
        <w:rPr>
          <w:rFonts w:ascii="楷体" w:eastAsia="楷体" w:hAnsi="楷体"/>
          <w:noProof/>
        </w:rPr>
        <w:drawing>
          <wp:inline distT="0" distB="0" distL="0" distR="0" wp14:anchorId="17DAF35E" wp14:editId="0A81A3AD">
            <wp:extent cx="2992581" cy="1672325"/>
            <wp:effectExtent l="0" t="0" r="5080" b="4445"/>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pic:nvPicPr>
                  <pic:blipFill>
                    <a:blip r:embed="rId14"/>
                    <a:stretch>
                      <a:fillRect/>
                    </a:stretch>
                  </pic:blipFill>
                  <pic:spPr>
                    <a:xfrm>
                      <a:off x="0" y="0"/>
                      <a:ext cx="3051027" cy="1704986"/>
                    </a:xfrm>
                    <a:prstGeom prst="rect">
                      <a:avLst/>
                    </a:prstGeom>
                  </pic:spPr>
                </pic:pic>
              </a:graphicData>
            </a:graphic>
          </wp:inline>
        </w:drawing>
      </w:r>
    </w:p>
    <w:p w14:paraId="46351A7F" w14:textId="107CD01E" w:rsidR="00B017B7" w:rsidRPr="00BA2A3C" w:rsidRDefault="00B017B7" w:rsidP="00F60231">
      <w:pPr>
        <w:pStyle w:val="a3"/>
        <w:tabs>
          <w:tab w:val="left" w:pos="704"/>
        </w:tabs>
        <w:ind w:left="420" w:firstLineChars="0" w:firstLine="0"/>
        <w:rPr>
          <w:rFonts w:ascii="楷体" w:eastAsia="楷体" w:hAnsi="楷体"/>
        </w:rPr>
      </w:pPr>
      <w:r w:rsidRPr="00BA2A3C">
        <w:rPr>
          <w:rFonts w:ascii="楷体" w:eastAsia="楷体" w:hAnsi="楷体" w:hint="eastAsia"/>
        </w:rPr>
        <w:t>在大的范围内，某些山脊线形成河流流域的分水岭。</w:t>
      </w:r>
    </w:p>
    <w:p w14:paraId="1F48BABC" w14:textId="08EE6FE3" w:rsidR="00B017B7" w:rsidRPr="00BA2A3C" w:rsidRDefault="001D7BB6" w:rsidP="00B017B7">
      <w:pPr>
        <w:pStyle w:val="a3"/>
        <w:numPr>
          <w:ilvl w:val="0"/>
          <w:numId w:val="33"/>
        </w:numPr>
        <w:tabs>
          <w:tab w:val="left" w:pos="704"/>
        </w:tabs>
        <w:ind w:firstLineChars="0"/>
        <w:rPr>
          <w:rFonts w:ascii="楷体" w:eastAsia="楷体" w:hAnsi="楷体"/>
        </w:rPr>
      </w:pPr>
      <w:r w:rsidRPr="00BA2A3C">
        <w:rPr>
          <w:rFonts w:ascii="楷体" w:eastAsia="楷体" w:hAnsi="楷体" w:hint="eastAsia"/>
        </w:rPr>
        <w:t>鞍部的等高线</w:t>
      </w:r>
    </w:p>
    <w:p w14:paraId="3E471C06" w14:textId="0238141F" w:rsidR="001D7BB6" w:rsidRPr="00BA2A3C" w:rsidRDefault="001D7BB6" w:rsidP="001D7BB6">
      <w:pPr>
        <w:pStyle w:val="a3"/>
        <w:tabs>
          <w:tab w:val="left" w:pos="704"/>
        </w:tabs>
        <w:ind w:left="420" w:firstLineChars="0" w:firstLine="0"/>
        <w:rPr>
          <w:rFonts w:ascii="楷体" w:eastAsia="楷体" w:hAnsi="楷体"/>
        </w:rPr>
      </w:pPr>
      <w:r w:rsidRPr="00BA2A3C">
        <w:rPr>
          <w:rFonts w:ascii="楷体" w:eastAsia="楷体" w:hAnsi="楷体" w:hint="eastAsia"/>
        </w:rPr>
        <w:t>典型的鞍部是在相对的两个山脊和山谷的会聚处，形如马鞍。它的左、右两侧的等高线是大致相对称的两组山脊线和两组山谷线，山脉的鞍部称为“岭”。</w:t>
      </w:r>
    </w:p>
    <w:p w14:paraId="3C6888CF" w14:textId="1238D299" w:rsidR="001D7BB6" w:rsidRPr="00BA2A3C" w:rsidRDefault="001D7BB6" w:rsidP="001D7BB6">
      <w:pPr>
        <w:pStyle w:val="a3"/>
        <w:tabs>
          <w:tab w:val="left" w:pos="704"/>
        </w:tabs>
        <w:ind w:left="420" w:firstLineChars="0" w:firstLine="0"/>
        <w:rPr>
          <w:rFonts w:ascii="楷体" w:eastAsia="楷体" w:hAnsi="楷体"/>
        </w:rPr>
      </w:pPr>
      <w:r w:rsidRPr="00BA2A3C">
        <w:rPr>
          <w:rFonts w:ascii="楷体" w:eastAsia="楷体" w:hAnsi="楷体"/>
          <w:noProof/>
        </w:rPr>
        <w:drawing>
          <wp:inline distT="0" distB="0" distL="0" distR="0" wp14:anchorId="5A25787B" wp14:editId="7EC622FA">
            <wp:extent cx="1402772" cy="1344669"/>
            <wp:effectExtent l="0" t="0" r="0" b="1905"/>
            <wp:docPr id="11" name="图片 11"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卡通画&#10;&#10;描述已自动生成"/>
                    <pic:cNvPicPr/>
                  </pic:nvPicPr>
                  <pic:blipFill>
                    <a:blip r:embed="rId15"/>
                    <a:stretch>
                      <a:fillRect/>
                    </a:stretch>
                  </pic:blipFill>
                  <pic:spPr>
                    <a:xfrm rot="10800000" flipV="1">
                      <a:off x="0" y="0"/>
                      <a:ext cx="1453548" cy="1393342"/>
                    </a:xfrm>
                    <a:prstGeom prst="rect">
                      <a:avLst/>
                    </a:prstGeom>
                  </pic:spPr>
                </pic:pic>
              </a:graphicData>
            </a:graphic>
          </wp:inline>
        </w:drawing>
      </w:r>
    </w:p>
    <w:p w14:paraId="28F40223" w14:textId="70C6AB15" w:rsidR="001D7BB6" w:rsidRPr="00BA2A3C" w:rsidRDefault="001D7BB6" w:rsidP="001D7BB6">
      <w:pPr>
        <w:pStyle w:val="a3"/>
        <w:numPr>
          <w:ilvl w:val="0"/>
          <w:numId w:val="33"/>
        </w:numPr>
        <w:tabs>
          <w:tab w:val="left" w:pos="704"/>
        </w:tabs>
        <w:ind w:firstLineChars="0"/>
        <w:rPr>
          <w:rFonts w:ascii="楷体" w:eastAsia="楷体" w:hAnsi="楷体"/>
        </w:rPr>
      </w:pPr>
      <w:r w:rsidRPr="00BA2A3C">
        <w:rPr>
          <w:rFonts w:ascii="楷体" w:eastAsia="楷体" w:hAnsi="楷体" w:hint="eastAsia"/>
        </w:rPr>
        <w:t>绝壁和悬崖的等高线</w:t>
      </w:r>
    </w:p>
    <w:p w14:paraId="109E3A1F" w14:textId="0A89733F" w:rsidR="001D7BB6" w:rsidRPr="00BA2A3C" w:rsidRDefault="001D7BB6" w:rsidP="001D7BB6">
      <w:pPr>
        <w:pStyle w:val="a3"/>
        <w:tabs>
          <w:tab w:val="left" w:pos="704"/>
        </w:tabs>
        <w:ind w:left="420" w:firstLineChars="0" w:firstLine="0"/>
        <w:rPr>
          <w:rFonts w:ascii="楷体" w:eastAsia="楷体" w:hAnsi="楷体"/>
        </w:rPr>
      </w:pPr>
      <w:r w:rsidRPr="00BA2A3C">
        <w:rPr>
          <w:rFonts w:ascii="楷体" w:eastAsia="楷体" w:hAnsi="楷体" w:hint="eastAsia"/>
        </w:rPr>
        <w:t>绝壁：地壳断裂运动而产生近似于直立的山体</w:t>
      </w:r>
    </w:p>
    <w:p w14:paraId="5616EAB0" w14:textId="1AB8639C" w:rsidR="001D7BB6" w:rsidRPr="00BA2A3C" w:rsidRDefault="001D7BB6" w:rsidP="001D7BB6">
      <w:pPr>
        <w:pStyle w:val="a3"/>
        <w:tabs>
          <w:tab w:val="left" w:pos="704"/>
        </w:tabs>
        <w:ind w:left="420" w:firstLineChars="0" w:firstLine="0"/>
        <w:rPr>
          <w:rFonts w:ascii="楷体" w:eastAsia="楷体" w:hAnsi="楷体"/>
        </w:rPr>
      </w:pPr>
      <w:r w:rsidRPr="00BA2A3C">
        <w:rPr>
          <w:rFonts w:ascii="楷体" w:eastAsia="楷体" w:hAnsi="楷体" w:hint="eastAsia"/>
        </w:rPr>
        <w:t>悬崖：上部</w:t>
      </w:r>
      <w:r w:rsidR="006B22DE" w:rsidRPr="00BA2A3C">
        <w:rPr>
          <w:rFonts w:ascii="楷体" w:eastAsia="楷体" w:hAnsi="楷体" w:hint="eastAsia"/>
        </w:rPr>
        <w:t>凸出下部凹入的陡崖，等高线投影到水平面上会相交。</w:t>
      </w:r>
    </w:p>
    <w:p w14:paraId="2ED221C7" w14:textId="5ABC119D" w:rsidR="006B22DE" w:rsidRPr="00BA2A3C" w:rsidRDefault="006B22DE" w:rsidP="001D7BB6">
      <w:pPr>
        <w:pStyle w:val="a3"/>
        <w:tabs>
          <w:tab w:val="left" w:pos="704"/>
        </w:tabs>
        <w:ind w:left="420" w:firstLineChars="0" w:firstLine="0"/>
        <w:rPr>
          <w:rFonts w:ascii="楷体" w:eastAsia="楷体" w:hAnsi="楷体"/>
        </w:rPr>
      </w:pPr>
      <w:r w:rsidRPr="00BA2A3C">
        <w:rPr>
          <w:rFonts w:ascii="楷体" w:eastAsia="楷体" w:hAnsi="楷体"/>
          <w:noProof/>
        </w:rPr>
        <w:drawing>
          <wp:inline distT="0" distB="0" distL="0" distR="0" wp14:anchorId="7881EF46" wp14:editId="43A2E1C5">
            <wp:extent cx="2473036" cy="1516394"/>
            <wp:effectExtent l="0" t="0" r="3810" b="0"/>
            <wp:docPr id="12"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示&#10;&#10;描述已自动生成"/>
                    <pic:cNvPicPr/>
                  </pic:nvPicPr>
                  <pic:blipFill>
                    <a:blip r:embed="rId16"/>
                    <a:stretch>
                      <a:fillRect/>
                    </a:stretch>
                  </pic:blipFill>
                  <pic:spPr>
                    <a:xfrm>
                      <a:off x="0" y="0"/>
                      <a:ext cx="2502661" cy="1534559"/>
                    </a:xfrm>
                    <a:prstGeom prst="rect">
                      <a:avLst/>
                    </a:prstGeom>
                  </pic:spPr>
                </pic:pic>
              </a:graphicData>
            </a:graphic>
          </wp:inline>
        </w:drawing>
      </w:r>
    </w:p>
    <w:p w14:paraId="7BFCA613" w14:textId="7F00F62F" w:rsidR="006B22DE" w:rsidRPr="00BA2A3C" w:rsidRDefault="006B22DE" w:rsidP="006B22DE">
      <w:pPr>
        <w:pStyle w:val="a3"/>
        <w:numPr>
          <w:ilvl w:val="0"/>
          <w:numId w:val="33"/>
        </w:numPr>
        <w:tabs>
          <w:tab w:val="left" w:pos="704"/>
        </w:tabs>
        <w:ind w:firstLineChars="0"/>
        <w:rPr>
          <w:rFonts w:ascii="楷体" w:eastAsia="楷体" w:hAnsi="楷体"/>
        </w:rPr>
      </w:pPr>
      <w:r w:rsidRPr="00BA2A3C">
        <w:rPr>
          <w:rFonts w:ascii="楷体" w:eastAsia="楷体" w:hAnsi="楷体" w:hint="eastAsia"/>
        </w:rPr>
        <w:t>地形图的特性：</w:t>
      </w:r>
    </w:p>
    <w:p w14:paraId="62F17710" w14:textId="50ECC9FE" w:rsidR="006B22DE" w:rsidRPr="00BA2A3C" w:rsidRDefault="006B22DE" w:rsidP="006B22DE">
      <w:pPr>
        <w:pStyle w:val="a3"/>
        <w:tabs>
          <w:tab w:val="left" w:pos="704"/>
        </w:tabs>
        <w:ind w:left="420" w:firstLineChars="0" w:firstLine="0"/>
        <w:rPr>
          <w:rFonts w:ascii="楷体" w:eastAsia="楷体" w:hAnsi="楷体"/>
        </w:rPr>
      </w:pPr>
      <w:r w:rsidRPr="00BA2A3C">
        <w:rPr>
          <w:rFonts w:ascii="楷体" w:eastAsia="楷体" w:hAnsi="楷体" w:hint="eastAsia"/>
        </w:rPr>
        <w:t>同一条等高线上高程必相等（</w:t>
      </w:r>
      <w:r w:rsidRPr="00BA2A3C">
        <w:rPr>
          <w:rFonts w:ascii="楷体" w:eastAsia="楷体" w:hAnsi="楷体" w:hint="eastAsia"/>
          <w:color w:val="4472C4" w:themeColor="accent1"/>
        </w:rPr>
        <w:t>等高</w:t>
      </w:r>
      <w:r w:rsidRPr="00BA2A3C">
        <w:rPr>
          <w:rFonts w:ascii="楷体" w:eastAsia="楷体" w:hAnsi="楷体" w:hint="eastAsia"/>
        </w:rPr>
        <w:t>）；</w:t>
      </w:r>
    </w:p>
    <w:p w14:paraId="270DE3F3" w14:textId="1A995CD0" w:rsidR="006B22DE" w:rsidRPr="00BA2A3C" w:rsidRDefault="006B22DE" w:rsidP="006B22DE">
      <w:pPr>
        <w:pStyle w:val="a3"/>
        <w:tabs>
          <w:tab w:val="left" w:pos="704"/>
        </w:tabs>
        <w:ind w:left="420" w:firstLineChars="0" w:firstLine="0"/>
        <w:rPr>
          <w:rFonts w:ascii="楷体" w:eastAsia="楷体" w:hAnsi="楷体"/>
        </w:rPr>
      </w:pPr>
      <w:r w:rsidRPr="00BA2A3C">
        <w:rPr>
          <w:rFonts w:ascii="楷体" w:eastAsia="楷体" w:hAnsi="楷体" w:hint="eastAsia"/>
        </w:rPr>
        <w:lastRenderedPageBreak/>
        <w:t>各条等高线应是闭合曲线，如不在本幅图闭合，必定在相邻的其它图幅闭合（</w:t>
      </w:r>
      <w:r w:rsidRPr="00BA2A3C">
        <w:rPr>
          <w:rFonts w:ascii="楷体" w:eastAsia="楷体" w:hAnsi="楷体" w:hint="eastAsia"/>
          <w:color w:val="4472C4" w:themeColor="accent1"/>
        </w:rPr>
        <w:t>闭合</w:t>
      </w:r>
      <w:r w:rsidRPr="00BA2A3C">
        <w:rPr>
          <w:rFonts w:ascii="楷体" w:eastAsia="楷体" w:hAnsi="楷体" w:hint="eastAsia"/>
        </w:rPr>
        <w:t>）；</w:t>
      </w:r>
    </w:p>
    <w:p w14:paraId="784AE87D" w14:textId="088A60FF" w:rsidR="006B22DE" w:rsidRPr="00BA2A3C" w:rsidRDefault="006B22DE" w:rsidP="006B22DE">
      <w:pPr>
        <w:pStyle w:val="a3"/>
        <w:tabs>
          <w:tab w:val="left" w:pos="704"/>
        </w:tabs>
        <w:ind w:left="420" w:firstLineChars="0" w:firstLine="0"/>
        <w:rPr>
          <w:rFonts w:ascii="楷体" w:eastAsia="楷体" w:hAnsi="楷体"/>
        </w:rPr>
      </w:pPr>
      <w:r w:rsidRPr="00BA2A3C">
        <w:rPr>
          <w:rFonts w:ascii="楷体" w:eastAsia="楷体" w:hAnsi="楷体" w:hint="eastAsia"/>
        </w:rPr>
        <w:t>只有在绝壁悬崖处等高线才会相交（</w:t>
      </w:r>
      <w:r w:rsidRPr="00BA2A3C">
        <w:rPr>
          <w:rFonts w:ascii="楷体" w:eastAsia="楷体" w:hAnsi="楷体" w:hint="eastAsia"/>
          <w:color w:val="4472C4" w:themeColor="accent1"/>
        </w:rPr>
        <w:t>特例相交</w:t>
      </w:r>
      <w:r w:rsidRPr="00BA2A3C">
        <w:rPr>
          <w:rFonts w:ascii="楷体" w:eastAsia="楷体" w:hAnsi="楷体" w:hint="eastAsia"/>
        </w:rPr>
        <w:t>）；</w:t>
      </w:r>
    </w:p>
    <w:p w14:paraId="3FB7CA6A" w14:textId="436F12EA" w:rsidR="006B22DE" w:rsidRPr="00BA2A3C" w:rsidRDefault="006B22DE" w:rsidP="006B22DE">
      <w:pPr>
        <w:pStyle w:val="a3"/>
        <w:tabs>
          <w:tab w:val="left" w:pos="704"/>
        </w:tabs>
        <w:ind w:left="420" w:firstLineChars="0" w:firstLine="0"/>
        <w:rPr>
          <w:rFonts w:ascii="楷体" w:eastAsia="楷体" w:hAnsi="楷体"/>
        </w:rPr>
      </w:pPr>
      <w:r w:rsidRPr="00BA2A3C">
        <w:rPr>
          <w:rFonts w:ascii="楷体" w:eastAsia="楷体" w:hAnsi="楷体" w:hint="eastAsia"/>
        </w:rPr>
        <w:t>等高线与山脊线或山谷线成正交（</w:t>
      </w:r>
      <w:r w:rsidRPr="00BA2A3C">
        <w:rPr>
          <w:rFonts w:ascii="楷体" w:eastAsia="楷体" w:hAnsi="楷体" w:hint="eastAsia"/>
          <w:color w:val="4472C4" w:themeColor="accent1"/>
        </w:rPr>
        <w:t>两线正交</w:t>
      </w:r>
      <w:r w:rsidRPr="00BA2A3C">
        <w:rPr>
          <w:rFonts w:ascii="楷体" w:eastAsia="楷体" w:hAnsi="楷体" w:hint="eastAsia"/>
        </w:rPr>
        <w:t>）；</w:t>
      </w:r>
    </w:p>
    <w:p w14:paraId="17356112" w14:textId="0F944D89" w:rsidR="006B22DE" w:rsidRPr="00BA2A3C" w:rsidRDefault="006B22DE" w:rsidP="006B22DE">
      <w:pPr>
        <w:pStyle w:val="a3"/>
        <w:tabs>
          <w:tab w:val="left" w:pos="704"/>
        </w:tabs>
        <w:ind w:left="420" w:firstLineChars="0" w:firstLine="0"/>
        <w:rPr>
          <w:rFonts w:ascii="楷体" w:eastAsia="楷体" w:hAnsi="楷体"/>
        </w:rPr>
      </w:pPr>
      <w:r w:rsidRPr="00BA2A3C">
        <w:rPr>
          <w:rFonts w:ascii="楷体" w:eastAsia="楷体" w:hAnsi="楷体" w:hint="eastAsia"/>
        </w:rPr>
        <w:t>同一幅图内等高距为定值，所以地面平缓处等高线平距大、陡峭处平距小（</w:t>
      </w:r>
      <w:r w:rsidRPr="00BA2A3C">
        <w:rPr>
          <w:rFonts w:ascii="楷体" w:eastAsia="楷体" w:hAnsi="楷体" w:hint="eastAsia"/>
          <w:color w:val="4472C4" w:themeColor="accent1"/>
        </w:rPr>
        <w:t>缓稀陡密</w:t>
      </w:r>
      <w:r w:rsidRPr="00BA2A3C">
        <w:rPr>
          <w:rFonts w:ascii="楷体" w:eastAsia="楷体" w:hAnsi="楷体" w:hint="eastAsia"/>
        </w:rPr>
        <w:t>）；</w:t>
      </w:r>
    </w:p>
    <w:p w14:paraId="476F37D7" w14:textId="605CCF73" w:rsidR="00AD5BDB" w:rsidRPr="00BA2A3C" w:rsidRDefault="00AD5BDB" w:rsidP="00AD5BDB">
      <w:pPr>
        <w:pStyle w:val="a3"/>
        <w:numPr>
          <w:ilvl w:val="0"/>
          <w:numId w:val="33"/>
        </w:numPr>
        <w:tabs>
          <w:tab w:val="left" w:pos="704"/>
        </w:tabs>
        <w:ind w:firstLineChars="0"/>
        <w:rPr>
          <w:rFonts w:ascii="楷体" w:eastAsia="楷体" w:hAnsi="楷体"/>
        </w:rPr>
      </w:pPr>
      <w:r w:rsidRPr="00BA2A3C">
        <w:rPr>
          <w:rFonts w:ascii="楷体" w:eastAsia="楷体" w:hAnsi="楷体" w:hint="eastAsia"/>
        </w:rPr>
        <w:t>地形图两种分幅方法：梯形分幅、矩形分幅</w:t>
      </w:r>
    </w:p>
    <w:p w14:paraId="638F5DBF" w14:textId="6DE4125F" w:rsidR="00AD5BDB" w:rsidRPr="00BA2A3C" w:rsidRDefault="00AD5BDB" w:rsidP="00AD5BDB">
      <w:pPr>
        <w:pStyle w:val="a3"/>
        <w:tabs>
          <w:tab w:val="left" w:pos="704"/>
        </w:tabs>
        <w:ind w:left="420" w:firstLineChars="0" w:firstLine="0"/>
        <w:rPr>
          <w:rFonts w:ascii="楷体" w:eastAsia="楷体" w:hAnsi="楷体"/>
        </w:rPr>
      </w:pPr>
      <w:r w:rsidRPr="00BA2A3C">
        <w:rPr>
          <w:rFonts w:ascii="楷体" w:eastAsia="楷体" w:hAnsi="楷体" w:hint="eastAsia"/>
        </w:rPr>
        <w:t>梯形分幅：按经线和纬线划分图幅范围，用于中小比例尺的国家基本图的分幅</w:t>
      </w:r>
    </w:p>
    <w:p w14:paraId="61A1B421" w14:textId="73AE5065" w:rsidR="00AD5BDB" w:rsidRPr="00BA2A3C" w:rsidRDefault="00AD5BDB" w:rsidP="00AD5BDB">
      <w:pPr>
        <w:pStyle w:val="a3"/>
        <w:tabs>
          <w:tab w:val="left" w:pos="704"/>
        </w:tabs>
        <w:ind w:left="420" w:firstLineChars="0" w:firstLine="0"/>
        <w:rPr>
          <w:rFonts w:ascii="楷体" w:eastAsia="楷体" w:hAnsi="楷体"/>
        </w:rPr>
      </w:pPr>
      <w:r w:rsidRPr="00BA2A3C">
        <w:rPr>
          <w:rFonts w:ascii="楷体" w:eastAsia="楷体" w:hAnsi="楷体" w:hint="eastAsia"/>
        </w:rPr>
        <w:t>矩形分幅：按纵横坐标格网线划分图幅范围，用于城市大比例尺图的分幅。</w:t>
      </w:r>
    </w:p>
    <w:p w14:paraId="014F3A8A" w14:textId="4B48D823" w:rsidR="00B9421F" w:rsidRPr="00BA2A3C" w:rsidRDefault="00B9421F" w:rsidP="00B9421F">
      <w:pPr>
        <w:pStyle w:val="a3"/>
        <w:numPr>
          <w:ilvl w:val="0"/>
          <w:numId w:val="33"/>
        </w:numPr>
        <w:tabs>
          <w:tab w:val="left" w:pos="704"/>
        </w:tabs>
        <w:ind w:firstLineChars="0"/>
        <w:rPr>
          <w:rFonts w:ascii="楷体" w:eastAsia="楷体" w:hAnsi="楷体"/>
        </w:rPr>
      </w:pPr>
      <w:r w:rsidRPr="00BA2A3C">
        <w:rPr>
          <w:rFonts w:ascii="楷体" w:eastAsia="楷体" w:hAnsi="楷体"/>
          <w:noProof/>
        </w:rPr>
        <w:drawing>
          <wp:inline distT="0" distB="0" distL="0" distR="0" wp14:anchorId="631F0068" wp14:editId="6DB203C2">
            <wp:extent cx="2379518" cy="1807414"/>
            <wp:effectExtent l="0" t="0" r="0" b="0"/>
            <wp:docPr id="13" name="图片 1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10;&#10;描述已自动生成"/>
                    <pic:cNvPicPr/>
                  </pic:nvPicPr>
                  <pic:blipFill>
                    <a:blip r:embed="rId17"/>
                    <a:stretch>
                      <a:fillRect/>
                    </a:stretch>
                  </pic:blipFill>
                  <pic:spPr>
                    <a:xfrm>
                      <a:off x="0" y="0"/>
                      <a:ext cx="2469061" cy="1875429"/>
                    </a:xfrm>
                    <a:prstGeom prst="rect">
                      <a:avLst/>
                    </a:prstGeom>
                  </pic:spPr>
                </pic:pic>
              </a:graphicData>
            </a:graphic>
          </wp:inline>
        </w:drawing>
      </w:r>
      <w:r w:rsidRPr="00BA2A3C">
        <w:rPr>
          <w:rFonts w:ascii="楷体" w:eastAsia="楷体" w:hAnsi="楷体"/>
          <w:noProof/>
        </w:rPr>
        <w:drawing>
          <wp:inline distT="0" distB="0" distL="0" distR="0" wp14:anchorId="44989773" wp14:editId="669A9331">
            <wp:extent cx="2523991" cy="1884333"/>
            <wp:effectExtent l="0" t="0" r="3810" b="0"/>
            <wp:docPr id="14" name="图片 14"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日程表&#10;&#10;描述已自动生成"/>
                    <pic:cNvPicPr/>
                  </pic:nvPicPr>
                  <pic:blipFill>
                    <a:blip r:embed="rId18"/>
                    <a:stretch>
                      <a:fillRect/>
                    </a:stretch>
                  </pic:blipFill>
                  <pic:spPr>
                    <a:xfrm>
                      <a:off x="0" y="0"/>
                      <a:ext cx="2589839" cy="1933493"/>
                    </a:xfrm>
                    <a:prstGeom prst="rect">
                      <a:avLst/>
                    </a:prstGeom>
                  </pic:spPr>
                </pic:pic>
              </a:graphicData>
            </a:graphic>
          </wp:inline>
        </w:drawing>
      </w:r>
    </w:p>
    <w:p w14:paraId="7D2602DC" w14:textId="72878815" w:rsidR="00B9421F" w:rsidRPr="00BA2A3C" w:rsidRDefault="00B9421F" w:rsidP="00B9421F">
      <w:pPr>
        <w:pStyle w:val="a3"/>
        <w:numPr>
          <w:ilvl w:val="0"/>
          <w:numId w:val="33"/>
        </w:numPr>
        <w:tabs>
          <w:tab w:val="left" w:pos="704"/>
        </w:tabs>
        <w:ind w:firstLineChars="0"/>
        <w:rPr>
          <w:rFonts w:ascii="楷体" w:eastAsia="楷体" w:hAnsi="楷体"/>
        </w:rPr>
      </w:pPr>
      <w:r w:rsidRPr="00BA2A3C">
        <w:rPr>
          <w:rFonts w:ascii="楷体" w:eastAsia="楷体" w:hAnsi="楷体"/>
          <w:noProof/>
        </w:rPr>
        <w:drawing>
          <wp:inline distT="0" distB="0" distL="0" distR="0" wp14:anchorId="007C30E9" wp14:editId="56B2FDD2">
            <wp:extent cx="2379518" cy="1800825"/>
            <wp:effectExtent l="0" t="0" r="0" b="3175"/>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pic:cNvPicPr/>
                  </pic:nvPicPr>
                  <pic:blipFill>
                    <a:blip r:embed="rId19"/>
                    <a:stretch>
                      <a:fillRect/>
                    </a:stretch>
                  </pic:blipFill>
                  <pic:spPr>
                    <a:xfrm>
                      <a:off x="0" y="0"/>
                      <a:ext cx="2449133" cy="1853510"/>
                    </a:xfrm>
                    <a:prstGeom prst="rect">
                      <a:avLst/>
                    </a:prstGeom>
                  </pic:spPr>
                </pic:pic>
              </a:graphicData>
            </a:graphic>
          </wp:inline>
        </w:drawing>
      </w:r>
      <w:r w:rsidR="00E538A4" w:rsidRPr="00BA2A3C">
        <w:rPr>
          <w:rFonts w:ascii="楷体" w:eastAsia="楷体" w:hAnsi="楷体"/>
          <w:noProof/>
        </w:rPr>
        <w:drawing>
          <wp:inline distT="0" distB="0" distL="0" distR="0" wp14:anchorId="547C94E0" wp14:editId="4A6829F8">
            <wp:extent cx="2545772" cy="1878832"/>
            <wp:effectExtent l="0" t="0" r="0" b="1270"/>
            <wp:docPr id="16"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描述已自动生成"/>
                    <pic:cNvPicPr/>
                  </pic:nvPicPr>
                  <pic:blipFill>
                    <a:blip r:embed="rId20"/>
                    <a:stretch>
                      <a:fillRect/>
                    </a:stretch>
                  </pic:blipFill>
                  <pic:spPr>
                    <a:xfrm>
                      <a:off x="0" y="0"/>
                      <a:ext cx="2545772" cy="1878832"/>
                    </a:xfrm>
                    <a:prstGeom prst="rect">
                      <a:avLst/>
                    </a:prstGeom>
                  </pic:spPr>
                </pic:pic>
              </a:graphicData>
            </a:graphic>
          </wp:inline>
        </w:drawing>
      </w:r>
    </w:p>
    <w:p w14:paraId="3E543297" w14:textId="50CEAF71" w:rsidR="00E538A4" w:rsidRPr="00BA2A3C" w:rsidRDefault="008F24C6" w:rsidP="00B9421F">
      <w:pPr>
        <w:pStyle w:val="a3"/>
        <w:numPr>
          <w:ilvl w:val="0"/>
          <w:numId w:val="33"/>
        </w:numPr>
        <w:tabs>
          <w:tab w:val="left" w:pos="704"/>
        </w:tabs>
        <w:ind w:firstLineChars="0"/>
        <w:rPr>
          <w:rFonts w:ascii="楷体" w:eastAsia="楷体" w:hAnsi="楷体"/>
        </w:rPr>
      </w:pPr>
      <w:r w:rsidRPr="00BA2A3C">
        <w:rPr>
          <w:rFonts w:ascii="楷体" w:eastAsia="楷体" w:hAnsi="楷体" w:hint="eastAsia"/>
        </w:rPr>
        <w:t>地形图的矩形分幅和编号</w:t>
      </w:r>
    </w:p>
    <w:p w14:paraId="242D5393" w14:textId="2467B576" w:rsidR="00EE2BED" w:rsidRPr="00BA2A3C" w:rsidRDefault="00EE2BED" w:rsidP="00EE2BED">
      <w:pPr>
        <w:pStyle w:val="a3"/>
        <w:tabs>
          <w:tab w:val="left" w:pos="704"/>
        </w:tabs>
        <w:ind w:left="420" w:firstLineChars="0" w:firstLine="0"/>
        <w:rPr>
          <w:rFonts w:ascii="楷体" w:eastAsia="楷体" w:hAnsi="楷体"/>
        </w:rPr>
      </w:pPr>
      <w:r w:rsidRPr="00BA2A3C">
        <w:rPr>
          <w:rFonts w:ascii="楷体" w:eastAsia="楷体" w:hAnsi="楷体"/>
          <w:noProof/>
        </w:rPr>
        <w:drawing>
          <wp:inline distT="0" distB="0" distL="0" distR="0" wp14:anchorId="679072E1" wp14:editId="6B778DD0">
            <wp:extent cx="2971800" cy="1078378"/>
            <wp:effectExtent l="0" t="0" r="0" b="1270"/>
            <wp:docPr id="17" name="图片 17"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表格&#10;&#10;描述已自动生成"/>
                    <pic:cNvPicPr/>
                  </pic:nvPicPr>
                  <pic:blipFill>
                    <a:blip r:embed="rId21"/>
                    <a:stretch>
                      <a:fillRect/>
                    </a:stretch>
                  </pic:blipFill>
                  <pic:spPr>
                    <a:xfrm>
                      <a:off x="0" y="0"/>
                      <a:ext cx="3058727" cy="1109921"/>
                    </a:xfrm>
                    <a:prstGeom prst="rect">
                      <a:avLst/>
                    </a:prstGeom>
                  </pic:spPr>
                </pic:pic>
              </a:graphicData>
            </a:graphic>
          </wp:inline>
        </w:drawing>
      </w:r>
    </w:p>
    <w:p w14:paraId="6C1F352B" w14:textId="5D9139FA" w:rsidR="000A2607" w:rsidRPr="00BA2A3C" w:rsidRDefault="000A2607" w:rsidP="000A2607">
      <w:pPr>
        <w:pStyle w:val="a3"/>
        <w:numPr>
          <w:ilvl w:val="0"/>
          <w:numId w:val="37"/>
        </w:numPr>
        <w:tabs>
          <w:tab w:val="left" w:pos="704"/>
        </w:tabs>
        <w:ind w:firstLineChars="0"/>
        <w:rPr>
          <w:rFonts w:ascii="楷体" w:eastAsia="楷体" w:hAnsi="楷体"/>
        </w:rPr>
      </w:pPr>
      <w:r w:rsidRPr="00BA2A3C">
        <w:rPr>
          <w:rFonts w:ascii="楷体" w:eastAsia="楷体" w:hAnsi="楷体" w:hint="eastAsia"/>
        </w:rPr>
        <w:t>图幅西南角坐标公里数编号法：以每幅图的图幅西南角坐标值（</w:t>
      </w:r>
      <w:proofErr w:type="spellStart"/>
      <w:r w:rsidRPr="00BA2A3C">
        <w:rPr>
          <w:rFonts w:ascii="楷体" w:eastAsia="楷体" w:hAnsi="楷体" w:hint="eastAsia"/>
        </w:rPr>
        <w:t>x</w:t>
      </w:r>
      <w:r w:rsidRPr="00BA2A3C">
        <w:rPr>
          <w:rFonts w:ascii="楷体" w:eastAsia="楷体" w:hAnsi="楷体"/>
        </w:rPr>
        <w:t>,y</w:t>
      </w:r>
      <w:proofErr w:type="spellEnd"/>
      <w:r w:rsidRPr="00BA2A3C">
        <w:rPr>
          <w:rFonts w:ascii="楷体" w:eastAsia="楷体" w:hAnsi="楷体"/>
        </w:rPr>
        <w:t>）</w:t>
      </w:r>
      <w:r w:rsidRPr="00BA2A3C">
        <w:rPr>
          <w:rFonts w:ascii="楷体" w:eastAsia="楷体" w:hAnsi="楷体" w:hint="eastAsia"/>
        </w:rPr>
        <w:t>的公里数作为该图幅的编号</w:t>
      </w:r>
    </w:p>
    <w:p w14:paraId="4DD664E8" w14:textId="276A1300" w:rsidR="00FD6EC6" w:rsidRPr="00BA2A3C" w:rsidRDefault="00FD6EC6" w:rsidP="000A2607">
      <w:pPr>
        <w:pStyle w:val="a3"/>
        <w:numPr>
          <w:ilvl w:val="0"/>
          <w:numId w:val="37"/>
        </w:numPr>
        <w:tabs>
          <w:tab w:val="left" w:pos="704"/>
        </w:tabs>
        <w:ind w:firstLineChars="0"/>
        <w:rPr>
          <w:rFonts w:ascii="楷体" w:eastAsia="楷体" w:hAnsi="楷体"/>
        </w:rPr>
      </w:pPr>
      <w:r w:rsidRPr="00BA2A3C">
        <w:rPr>
          <w:rFonts w:ascii="楷体" w:eastAsia="楷体" w:hAnsi="楷体" w:hint="eastAsia"/>
        </w:rPr>
        <w:t>基本图幅编号法：</w:t>
      </w:r>
      <w:r w:rsidR="000B021C" w:rsidRPr="00BA2A3C">
        <w:rPr>
          <w:rFonts w:ascii="楷体" w:eastAsia="楷体" w:hAnsi="楷体" w:hint="eastAsia"/>
          <w:color w:val="FF0000"/>
        </w:rPr>
        <w:t>？</w:t>
      </w:r>
    </w:p>
    <w:p w14:paraId="2B679F0C" w14:textId="3E30323F" w:rsidR="00E43375" w:rsidRPr="00BA2A3C" w:rsidRDefault="00E43375" w:rsidP="00E43375">
      <w:pPr>
        <w:pStyle w:val="a3"/>
        <w:numPr>
          <w:ilvl w:val="0"/>
          <w:numId w:val="33"/>
        </w:numPr>
        <w:tabs>
          <w:tab w:val="left" w:pos="704"/>
        </w:tabs>
        <w:ind w:firstLineChars="0"/>
        <w:rPr>
          <w:rFonts w:ascii="楷体" w:eastAsia="楷体" w:hAnsi="楷体"/>
        </w:rPr>
      </w:pPr>
      <w:r w:rsidRPr="00BA2A3C">
        <w:rPr>
          <w:rFonts w:ascii="楷体" w:eastAsia="楷体" w:hAnsi="楷体" w:hint="eastAsia"/>
        </w:rPr>
        <w:t>图根控制测量</w:t>
      </w:r>
      <w:r w:rsidR="00A7607C" w:rsidRPr="00BA2A3C">
        <w:rPr>
          <w:rFonts w:ascii="楷体" w:eastAsia="楷体" w:hAnsi="楷体" w:hint="eastAsia"/>
        </w:rPr>
        <w:t>：直接为测绘地形图而进行的控制测量，分为平面控制测量和高程控制测量。测量方法：导线测量，水准测量，交会定点，GNSS测量。</w:t>
      </w:r>
    </w:p>
    <w:p w14:paraId="5A046C68" w14:textId="4BBC95F2" w:rsidR="00A7607C" w:rsidRPr="00BA2A3C" w:rsidRDefault="00A7607C" w:rsidP="00E43375">
      <w:pPr>
        <w:pStyle w:val="a3"/>
        <w:numPr>
          <w:ilvl w:val="0"/>
          <w:numId w:val="33"/>
        </w:numPr>
        <w:tabs>
          <w:tab w:val="left" w:pos="704"/>
        </w:tabs>
        <w:ind w:firstLineChars="0"/>
        <w:rPr>
          <w:rFonts w:ascii="楷体" w:eastAsia="楷体" w:hAnsi="楷体"/>
        </w:rPr>
      </w:pPr>
      <w:r w:rsidRPr="00BA2A3C">
        <w:rPr>
          <w:rFonts w:ascii="楷体" w:eastAsia="楷体" w:hAnsi="楷体" w:hint="eastAsia"/>
        </w:rPr>
        <w:t>图根控制点具有平面坐标高程。</w:t>
      </w:r>
    </w:p>
    <w:p w14:paraId="1CD1428A" w14:textId="70E135B6" w:rsidR="00153548" w:rsidRPr="00BA2A3C" w:rsidRDefault="00153548" w:rsidP="00E43375">
      <w:pPr>
        <w:pStyle w:val="a3"/>
        <w:numPr>
          <w:ilvl w:val="0"/>
          <w:numId w:val="33"/>
        </w:numPr>
        <w:tabs>
          <w:tab w:val="left" w:pos="704"/>
        </w:tabs>
        <w:ind w:firstLineChars="0"/>
        <w:rPr>
          <w:rFonts w:ascii="楷体" w:eastAsia="楷体" w:hAnsi="楷体"/>
        </w:rPr>
      </w:pPr>
      <w:r w:rsidRPr="00BA2A3C">
        <w:rPr>
          <w:rFonts w:ascii="楷体" w:eastAsia="楷体" w:hAnsi="楷体" w:hint="eastAsia"/>
        </w:rPr>
        <w:t>图根水准测量：</w:t>
      </w:r>
    </w:p>
    <w:p w14:paraId="0AD67112" w14:textId="6E65F791" w:rsidR="00153548" w:rsidRPr="00BA2A3C" w:rsidRDefault="00153548" w:rsidP="00153548">
      <w:pPr>
        <w:pStyle w:val="a3"/>
        <w:tabs>
          <w:tab w:val="left" w:pos="704"/>
        </w:tabs>
        <w:ind w:left="420" w:firstLineChars="0" w:firstLine="0"/>
        <w:rPr>
          <w:rFonts w:ascii="楷体" w:eastAsia="楷体" w:hAnsi="楷体"/>
        </w:rPr>
      </w:pPr>
      <w:r w:rsidRPr="00BA2A3C">
        <w:rPr>
          <w:rFonts w:ascii="楷体" w:eastAsia="楷体" w:hAnsi="楷体"/>
          <w:noProof/>
        </w:rPr>
        <w:lastRenderedPageBreak/>
        <w:drawing>
          <wp:inline distT="0" distB="0" distL="0" distR="0" wp14:anchorId="7FF989FB" wp14:editId="72C799D8">
            <wp:extent cx="2919845" cy="1169907"/>
            <wp:effectExtent l="0" t="0" r="1270" b="0"/>
            <wp:docPr id="18" name="图片 1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表格&#10;&#10;描述已自动生成"/>
                    <pic:cNvPicPr/>
                  </pic:nvPicPr>
                  <pic:blipFill>
                    <a:blip r:embed="rId22"/>
                    <a:stretch>
                      <a:fillRect/>
                    </a:stretch>
                  </pic:blipFill>
                  <pic:spPr>
                    <a:xfrm>
                      <a:off x="0" y="0"/>
                      <a:ext cx="2919845" cy="1169907"/>
                    </a:xfrm>
                    <a:prstGeom prst="rect">
                      <a:avLst/>
                    </a:prstGeom>
                  </pic:spPr>
                </pic:pic>
              </a:graphicData>
            </a:graphic>
          </wp:inline>
        </w:drawing>
      </w:r>
    </w:p>
    <w:p w14:paraId="58D75881" w14:textId="40B2FFE7" w:rsidR="00153548" w:rsidRPr="00BA2A3C" w:rsidRDefault="00153548" w:rsidP="00153548">
      <w:pPr>
        <w:pStyle w:val="a3"/>
        <w:numPr>
          <w:ilvl w:val="0"/>
          <w:numId w:val="33"/>
        </w:numPr>
        <w:tabs>
          <w:tab w:val="left" w:pos="704"/>
        </w:tabs>
        <w:ind w:firstLineChars="0"/>
        <w:rPr>
          <w:rFonts w:ascii="楷体" w:eastAsia="楷体" w:hAnsi="楷体"/>
        </w:rPr>
      </w:pPr>
      <w:r w:rsidRPr="00BA2A3C">
        <w:rPr>
          <w:rFonts w:ascii="楷体" w:eastAsia="楷体" w:hAnsi="楷体" w:hint="eastAsia"/>
        </w:rPr>
        <w:t>图根电磁波测距三角高程测量</w:t>
      </w:r>
      <w:r w:rsidR="00FC340F" w:rsidRPr="00BA2A3C">
        <w:rPr>
          <w:rFonts w:ascii="楷体" w:eastAsia="楷体" w:hAnsi="楷体" w:hint="eastAsia"/>
        </w:rPr>
        <w:t>：</w:t>
      </w:r>
    </w:p>
    <w:p w14:paraId="2E100747" w14:textId="62F8416E" w:rsidR="00FC340F" w:rsidRPr="00BA2A3C" w:rsidRDefault="00FC340F" w:rsidP="00FC340F">
      <w:pPr>
        <w:pStyle w:val="a3"/>
        <w:tabs>
          <w:tab w:val="left" w:pos="704"/>
        </w:tabs>
        <w:ind w:left="420" w:firstLineChars="0" w:firstLine="0"/>
        <w:rPr>
          <w:rFonts w:ascii="楷体" w:eastAsia="楷体" w:hAnsi="楷体"/>
        </w:rPr>
      </w:pPr>
      <w:r w:rsidRPr="00BA2A3C">
        <w:rPr>
          <w:rFonts w:ascii="楷体" w:eastAsia="楷体" w:hAnsi="楷体"/>
          <w:noProof/>
        </w:rPr>
        <w:drawing>
          <wp:inline distT="0" distB="0" distL="0" distR="0" wp14:anchorId="4BAE04CF" wp14:editId="51DB3E77">
            <wp:extent cx="2369127" cy="1003442"/>
            <wp:effectExtent l="0" t="0" r="6350" b="0"/>
            <wp:docPr id="19" name="图片 19"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表格&#10;&#10;中度可信度描述已自动生成"/>
                    <pic:cNvPicPr/>
                  </pic:nvPicPr>
                  <pic:blipFill>
                    <a:blip r:embed="rId23"/>
                    <a:stretch>
                      <a:fillRect/>
                    </a:stretch>
                  </pic:blipFill>
                  <pic:spPr>
                    <a:xfrm>
                      <a:off x="0" y="0"/>
                      <a:ext cx="2369127" cy="1003442"/>
                    </a:xfrm>
                    <a:prstGeom prst="rect">
                      <a:avLst/>
                    </a:prstGeom>
                  </pic:spPr>
                </pic:pic>
              </a:graphicData>
            </a:graphic>
          </wp:inline>
        </w:drawing>
      </w:r>
    </w:p>
    <w:p w14:paraId="68F30FDF" w14:textId="65E30A1B" w:rsidR="00FC340F" w:rsidRPr="00BA2A3C" w:rsidRDefault="00FC340F" w:rsidP="00FC340F">
      <w:pPr>
        <w:pStyle w:val="a3"/>
        <w:numPr>
          <w:ilvl w:val="0"/>
          <w:numId w:val="33"/>
        </w:numPr>
        <w:tabs>
          <w:tab w:val="left" w:pos="704"/>
        </w:tabs>
        <w:ind w:firstLineChars="0"/>
        <w:rPr>
          <w:rFonts w:ascii="楷体" w:eastAsia="楷体" w:hAnsi="楷体"/>
        </w:rPr>
      </w:pPr>
      <w:r w:rsidRPr="00BA2A3C">
        <w:rPr>
          <w:rFonts w:ascii="楷体" w:eastAsia="楷体" w:hAnsi="楷体" w:hint="eastAsia"/>
        </w:rPr>
        <w:t>图根GNSS高程测量：</w:t>
      </w:r>
      <w:r w:rsidRPr="00BA2A3C">
        <w:rPr>
          <w:rFonts w:ascii="楷体" w:eastAsia="楷体" w:hAnsi="楷体"/>
        </w:rPr>
        <w:br/>
      </w:r>
      <w:r w:rsidRPr="00BA2A3C">
        <w:rPr>
          <w:rFonts w:ascii="楷体" w:eastAsia="楷体" w:hAnsi="楷体" w:hint="eastAsia"/>
        </w:rPr>
        <w:t>采用GNSS方法布设图根高程控制点，可联测不低于四等水准的高程点，拟合确定图根控制点的高程。</w:t>
      </w:r>
    </w:p>
    <w:p w14:paraId="520788EC" w14:textId="7B6BC329" w:rsidR="00FC340F" w:rsidRPr="00BA2A3C" w:rsidRDefault="00542D3D" w:rsidP="0021791C">
      <w:pPr>
        <w:pStyle w:val="a3"/>
        <w:numPr>
          <w:ilvl w:val="0"/>
          <w:numId w:val="33"/>
        </w:numPr>
        <w:tabs>
          <w:tab w:val="left" w:pos="704"/>
        </w:tabs>
        <w:ind w:firstLineChars="0"/>
        <w:rPr>
          <w:rFonts w:ascii="楷体" w:eastAsia="楷体" w:hAnsi="楷体"/>
        </w:rPr>
      </w:pPr>
      <w:r w:rsidRPr="00BA2A3C">
        <w:rPr>
          <w:rFonts w:ascii="楷体" w:eastAsia="楷体" w:hAnsi="楷体" w:hint="eastAsia"/>
        </w:rPr>
        <w:t>地物平面图测绘</w:t>
      </w:r>
    </w:p>
    <w:p w14:paraId="3FBE2754" w14:textId="2B7C9470" w:rsidR="00B5295B" w:rsidRDefault="004C7FA9" w:rsidP="00B5295B">
      <w:pPr>
        <w:tabs>
          <w:tab w:val="left" w:pos="704"/>
        </w:tabs>
        <w:rPr>
          <w:rFonts w:ascii="楷体" w:eastAsia="楷体" w:hAnsi="楷体"/>
          <w:b/>
          <w:bCs/>
        </w:rPr>
      </w:pPr>
      <w:r w:rsidRPr="004C7FA9">
        <w:rPr>
          <w:rFonts w:ascii="楷体" w:eastAsia="楷体" w:hAnsi="楷体" w:hint="eastAsia"/>
          <w:b/>
          <w:bCs/>
        </w:rPr>
        <w:t>照片里的题目：</w:t>
      </w:r>
    </w:p>
    <w:p w14:paraId="65575092" w14:textId="1E5A31C0" w:rsidR="004C7FA9" w:rsidRPr="004C7FA9" w:rsidRDefault="004C7FA9" w:rsidP="000F10B1">
      <w:pPr>
        <w:pStyle w:val="a3"/>
        <w:numPr>
          <w:ilvl w:val="0"/>
          <w:numId w:val="43"/>
        </w:numPr>
        <w:tabs>
          <w:tab w:val="left" w:pos="704"/>
        </w:tabs>
        <w:ind w:firstLineChars="0"/>
        <w:rPr>
          <w:rFonts w:ascii="楷体" w:eastAsia="楷体" w:hAnsi="楷体"/>
        </w:rPr>
      </w:pPr>
      <w:r w:rsidRPr="004C7FA9">
        <w:rPr>
          <w:rFonts w:ascii="楷体" w:eastAsia="楷体" w:hAnsi="楷体" w:hint="eastAsia"/>
        </w:rPr>
        <w:t>相邻等高线之间的水平距离称为</w:t>
      </w:r>
      <w:r w:rsidRPr="006A0B57">
        <w:rPr>
          <w:rFonts w:ascii="楷体" w:eastAsia="楷体" w:hAnsi="楷体" w:hint="eastAsia"/>
          <w:color w:val="4472C4" w:themeColor="accent1"/>
          <w:u w:val="single"/>
        </w:rPr>
        <w:t>等高线平距</w:t>
      </w:r>
      <w:r w:rsidRPr="004C7FA9">
        <w:rPr>
          <w:rFonts w:ascii="楷体" w:eastAsia="楷体" w:hAnsi="楷体" w:hint="eastAsia"/>
        </w:rPr>
        <w:t>。</w:t>
      </w:r>
    </w:p>
    <w:p w14:paraId="65BCFD9C" w14:textId="4E24CDA1" w:rsidR="004C7FA9" w:rsidRDefault="004C7FA9" w:rsidP="000F10B1">
      <w:pPr>
        <w:pStyle w:val="a3"/>
        <w:numPr>
          <w:ilvl w:val="0"/>
          <w:numId w:val="43"/>
        </w:numPr>
        <w:tabs>
          <w:tab w:val="left" w:pos="704"/>
        </w:tabs>
        <w:ind w:firstLineChars="0"/>
        <w:rPr>
          <w:rFonts w:ascii="楷体" w:eastAsia="楷体" w:hAnsi="楷体"/>
        </w:rPr>
      </w:pPr>
      <w:r>
        <w:rPr>
          <w:rFonts w:ascii="楷体" w:eastAsia="楷体" w:hAnsi="楷体" w:hint="eastAsia"/>
        </w:rPr>
        <w:t>相邻高程点连接的光滑曲线称为</w:t>
      </w:r>
      <w:r w:rsidRPr="006A0B57">
        <w:rPr>
          <w:rFonts w:ascii="楷体" w:eastAsia="楷体" w:hAnsi="楷体" w:hint="eastAsia"/>
          <w:color w:val="4472C4" w:themeColor="accent1"/>
        </w:rPr>
        <w:t>等高线</w:t>
      </w:r>
      <w:r>
        <w:rPr>
          <w:rFonts w:ascii="楷体" w:eastAsia="楷体" w:hAnsi="楷体" w:hint="eastAsia"/>
        </w:rPr>
        <w:t>，</w:t>
      </w:r>
      <w:r w:rsidRPr="006A0B57">
        <w:rPr>
          <w:rFonts w:ascii="楷体" w:eastAsia="楷体" w:hAnsi="楷体" w:hint="eastAsia"/>
          <w:color w:val="4472C4" w:themeColor="accent1"/>
        </w:rPr>
        <w:t>等高距</w:t>
      </w:r>
      <w:r>
        <w:rPr>
          <w:rFonts w:ascii="楷体" w:eastAsia="楷体" w:hAnsi="楷体" w:hint="eastAsia"/>
        </w:rPr>
        <w:t>是相邻等高间的高差。</w:t>
      </w:r>
    </w:p>
    <w:p w14:paraId="74F16C48" w14:textId="3AB7B57D" w:rsidR="004C7FA9" w:rsidRDefault="004C7FA9" w:rsidP="000F10B1">
      <w:pPr>
        <w:pStyle w:val="a3"/>
        <w:numPr>
          <w:ilvl w:val="0"/>
          <w:numId w:val="43"/>
        </w:numPr>
        <w:tabs>
          <w:tab w:val="left" w:pos="704"/>
        </w:tabs>
        <w:ind w:firstLineChars="0"/>
        <w:rPr>
          <w:rFonts w:ascii="楷体" w:eastAsia="楷体" w:hAnsi="楷体"/>
        </w:rPr>
      </w:pPr>
      <w:r>
        <w:rPr>
          <w:rFonts w:ascii="楷体" w:eastAsia="楷体" w:hAnsi="楷体" w:hint="eastAsia"/>
        </w:rPr>
        <w:t>等高线的种类有</w:t>
      </w:r>
      <w:r w:rsidRPr="006A0B57">
        <w:rPr>
          <w:rFonts w:ascii="楷体" w:eastAsia="楷体" w:hAnsi="楷体" w:hint="eastAsia"/>
          <w:color w:val="4472C4" w:themeColor="accent1"/>
          <w:u w:val="single"/>
        </w:rPr>
        <w:t>首曲线</w:t>
      </w:r>
      <w:r>
        <w:rPr>
          <w:rFonts w:ascii="楷体" w:eastAsia="楷体" w:hAnsi="楷体" w:hint="eastAsia"/>
        </w:rPr>
        <w:t>、</w:t>
      </w:r>
      <w:r w:rsidRPr="006A0B57">
        <w:rPr>
          <w:rFonts w:ascii="楷体" w:eastAsia="楷体" w:hAnsi="楷体" w:hint="eastAsia"/>
          <w:color w:val="4472C4" w:themeColor="accent1"/>
          <w:u w:val="single"/>
        </w:rPr>
        <w:t>计曲线</w:t>
      </w:r>
      <w:r>
        <w:rPr>
          <w:rFonts w:ascii="楷体" w:eastAsia="楷体" w:hAnsi="楷体" w:hint="eastAsia"/>
        </w:rPr>
        <w:t>、</w:t>
      </w:r>
      <w:r w:rsidRPr="006A0B57">
        <w:rPr>
          <w:rFonts w:ascii="楷体" w:eastAsia="楷体" w:hAnsi="楷体" w:hint="eastAsia"/>
          <w:color w:val="4472C4" w:themeColor="accent1"/>
          <w:u w:val="single"/>
        </w:rPr>
        <w:t>间曲线</w:t>
      </w:r>
      <w:r>
        <w:rPr>
          <w:rFonts w:ascii="楷体" w:eastAsia="楷体" w:hAnsi="楷体" w:hint="eastAsia"/>
        </w:rPr>
        <w:t>、</w:t>
      </w:r>
      <w:r w:rsidRPr="006A0B57">
        <w:rPr>
          <w:rFonts w:ascii="楷体" w:eastAsia="楷体" w:hAnsi="楷体" w:hint="eastAsia"/>
          <w:color w:val="4472C4" w:themeColor="accent1"/>
          <w:u w:val="single"/>
        </w:rPr>
        <w:t>助曲线</w:t>
      </w:r>
      <w:r>
        <w:rPr>
          <w:rFonts w:ascii="楷体" w:eastAsia="楷体" w:hAnsi="楷体" w:hint="eastAsia"/>
        </w:rPr>
        <w:t>。</w:t>
      </w:r>
    </w:p>
    <w:p w14:paraId="34BA4731" w14:textId="1B74E2C5" w:rsidR="004C7FA9" w:rsidRDefault="004C7FA9" w:rsidP="000F10B1">
      <w:pPr>
        <w:pStyle w:val="a3"/>
        <w:numPr>
          <w:ilvl w:val="0"/>
          <w:numId w:val="43"/>
        </w:numPr>
        <w:tabs>
          <w:tab w:val="left" w:pos="704"/>
        </w:tabs>
        <w:ind w:firstLineChars="0"/>
        <w:rPr>
          <w:rFonts w:ascii="楷体" w:eastAsia="楷体" w:hAnsi="楷体"/>
        </w:rPr>
      </w:pPr>
      <w:r>
        <w:rPr>
          <w:rFonts w:ascii="楷体" w:eastAsia="楷体" w:hAnsi="楷体" w:hint="eastAsia"/>
        </w:rPr>
        <w:t>测绘地形图时，碎部点的高程注记在点的</w:t>
      </w:r>
      <w:r w:rsidRPr="006A0B57">
        <w:rPr>
          <w:rFonts w:ascii="楷体" w:eastAsia="楷体" w:hAnsi="楷体" w:hint="eastAsia"/>
          <w:color w:val="4472C4" w:themeColor="accent1"/>
          <w:u w:val="single"/>
        </w:rPr>
        <w:t>右侧</w:t>
      </w:r>
      <w:r>
        <w:rPr>
          <w:rFonts w:ascii="楷体" w:eastAsia="楷体" w:hAnsi="楷体" w:hint="eastAsia"/>
        </w:rPr>
        <w:t>、字头应</w:t>
      </w:r>
      <w:r w:rsidRPr="006A0B57">
        <w:rPr>
          <w:rFonts w:ascii="楷体" w:eastAsia="楷体" w:hAnsi="楷体" w:hint="eastAsia"/>
          <w:color w:val="4472C4" w:themeColor="accent1"/>
          <w:u w:val="single"/>
        </w:rPr>
        <w:t>座南朝北</w:t>
      </w:r>
      <w:r>
        <w:rPr>
          <w:rFonts w:ascii="楷体" w:eastAsia="楷体" w:hAnsi="楷体" w:hint="eastAsia"/>
        </w:rPr>
        <w:t>。</w:t>
      </w:r>
    </w:p>
    <w:p w14:paraId="6E2C670C" w14:textId="634DB5F4" w:rsidR="004C7FA9" w:rsidRDefault="004C7FA9" w:rsidP="000F10B1">
      <w:pPr>
        <w:pStyle w:val="a3"/>
        <w:numPr>
          <w:ilvl w:val="0"/>
          <w:numId w:val="43"/>
        </w:numPr>
        <w:tabs>
          <w:tab w:val="left" w:pos="704"/>
        </w:tabs>
        <w:ind w:firstLineChars="0"/>
        <w:rPr>
          <w:rFonts w:ascii="楷体" w:eastAsia="楷体" w:hAnsi="楷体"/>
        </w:rPr>
      </w:pPr>
      <w:r>
        <w:rPr>
          <w:rFonts w:ascii="楷体" w:eastAsia="楷体" w:hAnsi="楷体" w:hint="eastAsia"/>
        </w:rPr>
        <w:t>测绘地形图时，对地物应选择</w:t>
      </w:r>
      <w:r w:rsidR="0026537C" w:rsidRPr="006A0B57">
        <w:rPr>
          <w:rFonts w:ascii="楷体" w:eastAsia="楷体" w:hAnsi="楷体" w:hint="eastAsia"/>
          <w:color w:val="4472C4" w:themeColor="accent1"/>
          <w:u w:val="single"/>
        </w:rPr>
        <w:t>角点</w:t>
      </w:r>
      <w:r w:rsidR="0026537C">
        <w:rPr>
          <w:rFonts w:ascii="楷体" w:eastAsia="楷体" w:hAnsi="楷体" w:hint="eastAsia"/>
        </w:rPr>
        <w:t>立尺、对地貌应选择</w:t>
      </w:r>
      <w:r w:rsidR="0026537C" w:rsidRPr="006A0B57">
        <w:rPr>
          <w:rFonts w:ascii="楷体" w:eastAsia="楷体" w:hAnsi="楷体" w:hint="eastAsia"/>
          <w:color w:val="4472C4" w:themeColor="accent1"/>
          <w:u w:val="single"/>
        </w:rPr>
        <w:t>坡度变化</w:t>
      </w:r>
      <w:r w:rsidR="0026537C">
        <w:rPr>
          <w:rFonts w:ascii="楷体" w:eastAsia="楷体" w:hAnsi="楷体" w:hint="eastAsia"/>
        </w:rPr>
        <w:t>点立尺。</w:t>
      </w:r>
    </w:p>
    <w:p w14:paraId="374A42B5" w14:textId="2AEF5BB7" w:rsidR="0026537C" w:rsidRDefault="0026537C" w:rsidP="000F10B1">
      <w:pPr>
        <w:pStyle w:val="a3"/>
        <w:numPr>
          <w:ilvl w:val="0"/>
          <w:numId w:val="43"/>
        </w:numPr>
        <w:tabs>
          <w:tab w:val="left" w:pos="704"/>
        </w:tabs>
        <w:ind w:firstLineChars="0"/>
        <w:rPr>
          <w:rFonts w:ascii="楷体" w:eastAsia="楷体" w:hAnsi="楷体"/>
        </w:rPr>
      </w:pPr>
      <w:r>
        <w:rPr>
          <w:rFonts w:ascii="楷体" w:eastAsia="楷体" w:hAnsi="楷体" w:hint="eastAsia"/>
        </w:rPr>
        <w:t>等高线应与山脊线和山谷线</w:t>
      </w:r>
      <w:r w:rsidRPr="006A0B57">
        <w:rPr>
          <w:rFonts w:ascii="楷体" w:eastAsia="楷体" w:hAnsi="楷体" w:hint="eastAsia"/>
          <w:color w:val="4472C4" w:themeColor="accent1"/>
          <w:u w:val="single"/>
        </w:rPr>
        <w:t>垂直</w:t>
      </w:r>
      <w:r>
        <w:rPr>
          <w:rFonts w:ascii="楷体" w:eastAsia="楷体" w:hAnsi="楷体" w:hint="eastAsia"/>
        </w:rPr>
        <w:t>。</w:t>
      </w:r>
    </w:p>
    <w:p w14:paraId="3B9E3B8B" w14:textId="3615F9E9" w:rsidR="0026537C" w:rsidRDefault="0026537C" w:rsidP="000F10B1">
      <w:pPr>
        <w:pStyle w:val="a3"/>
        <w:numPr>
          <w:ilvl w:val="0"/>
          <w:numId w:val="43"/>
        </w:numPr>
        <w:tabs>
          <w:tab w:val="left" w:pos="704"/>
        </w:tabs>
        <w:ind w:firstLineChars="0"/>
        <w:rPr>
          <w:rFonts w:ascii="楷体" w:eastAsia="楷体" w:hAnsi="楷体"/>
        </w:rPr>
      </w:pPr>
      <w:r>
        <w:rPr>
          <w:rFonts w:ascii="楷体" w:eastAsia="楷体" w:hAnsi="楷体" w:hint="eastAsia"/>
        </w:rPr>
        <w:t>绘制地形图时，地物符号分为</w:t>
      </w:r>
      <w:r w:rsidRPr="006A0B57">
        <w:rPr>
          <w:rFonts w:ascii="楷体" w:eastAsia="楷体" w:hAnsi="楷体" w:hint="eastAsia"/>
          <w:color w:val="4472C4" w:themeColor="accent1"/>
          <w:u w:val="single"/>
        </w:rPr>
        <w:t>比例符号</w:t>
      </w:r>
      <w:r>
        <w:rPr>
          <w:rFonts w:ascii="楷体" w:eastAsia="楷体" w:hAnsi="楷体" w:hint="eastAsia"/>
        </w:rPr>
        <w:t>、</w:t>
      </w:r>
      <w:r w:rsidRPr="006A0B57">
        <w:rPr>
          <w:rFonts w:ascii="楷体" w:eastAsia="楷体" w:hAnsi="楷体" w:hint="eastAsia"/>
          <w:color w:val="4472C4" w:themeColor="accent1"/>
          <w:u w:val="single"/>
        </w:rPr>
        <w:t>非比例符号</w:t>
      </w:r>
      <w:r>
        <w:rPr>
          <w:rFonts w:ascii="楷体" w:eastAsia="楷体" w:hAnsi="楷体" w:hint="eastAsia"/>
        </w:rPr>
        <w:t>和</w:t>
      </w:r>
      <w:r w:rsidRPr="006A0B57">
        <w:rPr>
          <w:rFonts w:ascii="楷体" w:eastAsia="楷体" w:hAnsi="楷体" w:hint="eastAsia"/>
          <w:color w:val="4472C4" w:themeColor="accent1"/>
          <w:u w:val="single"/>
        </w:rPr>
        <w:t>半比例符号</w:t>
      </w:r>
      <w:r>
        <w:rPr>
          <w:rFonts w:ascii="楷体" w:eastAsia="楷体" w:hAnsi="楷体" w:hint="eastAsia"/>
        </w:rPr>
        <w:t>。</w:t>
      </w:r>
    </w:p>
    <w:p w14:paraId="04213DD5" w14:textId="36045228" w:rsidR="0026537C" w:rsidRDefault="0026537C" w:rsidP="000F10B1">
      <w:pPr>
        <w:pStyle w:val="a3"/>
        <w:numPr>
          <w:ilvl w:val="0"/>
          <w:numId w:val="43"/>
        </w:numPr>
        <w:tabs>
          <w:tab w:val="left" w:pos="704"/>
        </w:tabs>
        <w:ind w:firstLineChars="0"/>
        <w:rPr>
          <w:rFonts w:ascii="楷体" w:eastAsia="楷体" w:hAnsi="楷体"/>
        </w:rPr>
      </w:pPr>
      <w:r>
        <w:rPr>
          <w:rFonts w:ascii="楷体" w:eastAsia="楷体" w:hAnsi="楷体" w:hint="eastAsia"/>
        </w:rPr>
        <w:t>测图比例尺越大，表示地表现状越</w:t>
      </w:r>
      <w:r w:rsidRPr="006A0B57">
        <w:rPr>
          <w:rFonts w:ascii="楷体" w:eastAsia="楷体" w:hAnsi="楷体" w:hint="eastAsia"/>
          <w:color w:val="4472C4" w:themeColor="accent1"/>
          <w:u w:val="single"/>
        </w:rPr>
        <w:t>详细</w:t>
      </w:r>
      <w:r>
        <w:rPr>
          <w:rFonts w:ascii="楷体" w:eastAsia="楷体" w:hAnsi="楷体" w:hint="eastAsia"/>
        </w:rPr>
        <w:t>。</w:t>
      </w:r>
    </w:p>
    <w:p w14:paraId="5ED0A30B" w14:textId="51AD6BFC" w:rsidR="0026537C" w:rsidRDefault="0026537C" w:rsidP="000F10B1">
      <w:pPr>
        <w:pStyle w:val="a3"/>
        <w:numPr>
          <w:ilvl w:val="0"/>
          <w:numId w:val="43"/>
        </w:numPr>
        <w:tabs>
          <w:tab w:val="left" w:pos="704"/>
        </w:tabs>
        <w:ind w:firstLineChars="0"/>
        <w:rPr>
          <w:rFonts w:ascii="楷体" w:eastAsia="楷体" w:hAnsi="楷体"/>
        </w:rPr>
      </w:pPr>
      <w:r>
        <w:rPr>
          <w:rFonts w:ascii="楷体" w:eastAsia="楷体" w:hAnsi="楷体" w:hint="eastAsia"/>
        </w:rPr>
        <w:t>典型地貌有山头与洼地、山脊与山谷、鞍部、陡崖与悬崖。</w:t>
      </w:r>
    </w:p>
    <w:p w14:paraId="051473D9" w14:textId="12B7825A" w:rsidR="0026537C" w:rsidRDefault="0026537C" w:rsidP="000F10B1">
      <w:pPr>
        <w:pStyle w:val="a3"/>
        <w:numPr>
          <w:ilvl w:val="0"/>
          <w:numId w:val="43"/>
        </w:numPr>
        <w:tabs>
          <w:tab w:val="left" w:pos="704"/>
        </w:tabs>
        <w:ind w:firstLineChars="0"/>
        <w:rPr>
          <w:rFonts w:ascii="楷体" w:eastAsia="楷体" w:hAnsi="楷体"/>
        </w:rPr>
      </w:pPr>
      <w:r>
        <w:rPr>
          <w:rFonts w:ascii="楷体" w:eastAsia="楷体" w:hAnsi="楷体" w:hint="eastAsia"/>
        </w:rPr>
        <w:t>山脊的等高线应向</w:t>
      </w:r>
      <w:r w:rsidRPr="006A0B57">
        <w:rPr>
          <w:rFonts w:ascii="楷体" w:eastAsia="楷体" w:hAnsi="楷体" w:hint="eastAsia"/>
          <w:color w:val="4472C4" w:themeColor="accent1"/>
          <w:u w:val="single"/>
        </w:rPr>
        <w:t>下坡</w:t>
      </w:r>
      <w:r>
        <w:rPr>
          <w:rFonts w:ascii="楷体" w:eastAsia="楷体" w:hAnsi="楷体" w:hint="eastAsia"/>
        </w:rPr>
        <w:t>方向凸出，山谷的等高线应向</w:t>
      </w:r>
      <w:r w:rsidRPr="006A0B57">
        <w:rPr>
          <w:rFonts w:ascii="楷体" w:eastAsia="楷体" w:hAnsi="楷体" w:hint="eastAsia"/>
          <w:color w:val="4472C4" w:themeColor="accent1"/>
          <w:u w:val="single"/>
        </w:rPr>
        <w:t>上坡</w:t>
      </w:r>
      <w:r>
        <w:rPr>
          <w:rFonts w:ascii="楷体" w:eastAsia="楷体" w:hAnsi="楷体" w:hint="eastAsia"/>
        </w:rPr>
        <w:t>方向凸出。</w:t>
      </w:r>
    </w:p>
    <w:p w14:paraId="251076D6" w14:textId="3A821B9E" w:rsidR="0026537C" w:rsidRDefault="0026537C" w:rsidP="000F10B1">
      <w:pPr>
        <w:pStyle w:val="a3"/>
        <w:numPr>
          <w:ilvl w:val="0"/>
          <w:numId w:val="43"/>
        </w:numPr>
        <w:tabs>
          <w:tab w:val="left" w:pos="704"/>
        </w:tabs>
        <w:ind w:firstLineChars="0"/>
        <w:rPr>
          <w:rFonts w:ascii="楷体" w:eastAsia="楷体" w:hAnsi="楷体"/>
        </w:rPr>
      </w:pPr>
      <w:r>
        <w:rPr>
          <w:rFonts w:ascii="楷体" w:eastAsia="楷体" w:hAnsi="楷体" w:hint="eastAsia"/>
        </w:rPr>
        <w:t>地形图比例尺的定义是</w:t>
      </w:r>
      <w:r w:rsidRPr="006A0B57">
        <w:rPr>
          <w:rFonts w:ascii="楷体" w:eastAsia="楷体" w:hAnsi="楷体" w:hint="eastAsia"/>
          <w:color w:val="4472C4" w:themeColor="accent1"/>
          <w:u w:val="single"/>
        </w:rPr>
        <w:t>图上一段直线长度与地面山相应线段的实际长度之比</w:t>
      </w:r>
      <w:r>
        <w:rPr>
          <w:rFonts w:ascii="楷体" w:eastAsia="楷体" w:hAnsi="楷体" w:hint="eastAsia"/>
        </w:rPr>
        <w:t>，分为</w:t>
      </w:r>
      <w:r w:rsidRPr="006A0B57">
        <w:rPr>
          <w:rFonts w:ascii="楷体" w:eastAsia="楷体" w:hAnsi="楷体" w:hint="eastAsia"/>
          <w:color w:val="4472C4" w:themeColor="accent1"/>
          <w:u w:val="single"/>
        </w:rPr>
        <w:t>数字比例尺</w:t>
      </w:r>
      <w:r>
        <w:rPr>
          <w:rFonts w:ascii="楷体" w:eastAsia="楷体" w:hAnsi="楷体" w:hint="eastAsia"/>
        </w:rPr>
        <w:t>与</w:t>
      </w:r>
      <w:r w:rsidRPr="006A0B57">
        <w:rPr>
          <w:rFonts w:ascii="楷体" w:eastAsia="楷体" w:hAnsi="楷体" w:hint="eastAsia"/>
          <w:color w:val="4472C4" w:themeColor="accent1"/>
          <w:u w:val="single"/>
        </w:rPr>
        <w:t>图示比例尺</w:t>
      </w:r>
      <w:r>
        <w:rPr>
          <w:rFonts w:ascii="楷体" w:eastAsia="楷体" w:hAnsi="楷体" w:hint="eastAsia"/>
        </w:rPr>
        <w:t>两种。</w:t>
      </w:r>
    </w:p>
    <w:p w14:paraId="2C6A4B73" w14:textId="01BE67EE" w:rsidR="0026537C" w:rsidRDefault="0026537C" w:rsidP="000F10B1">
      <w:pPr>
        <w:pStyle w:val="a3"/>
        <w:numPr>
          <w:ilvl w:val="0"/>
          <w:numId w:val="43"/>
        </w:numPr>
        <w:tabs>
          <w:tab w:val="left" w:pos="704"/>
        </w:tabs>
        <w:ind w:firstLineChars="0"/>
        <w:rPr>
          <w:rFonts w:ascii="楷体" w:eastAsia="楷体" w:hAnsi="楷体"/>
        </w:rPr>
      </w:pPr>
      <w:r>
        <w:rPr>
          <w:rFonts w:ascii="楷体" w:eastAsia="楷体" w:hAnsi="楷体" w:hint="eastAsia"/>
        </w:rPr>
        <w:t>首曲线是按基本等高距测绘的等高线，在图上应用0</w:t>
      </w:r>
      <w:r>
        <w:rPr>
          <w:rFonts w:ascii="楷体" w:eastAsia="楷体" w:hAnsi="楷体"/>
        </w:rPr>
        <w:t>.15mm</w:t>
      </w:r>
      <w:r>
        <w:rPr>
          <w:rFonts w:ascii="楷体" w:eastAsia="楷体" w:hAnsi="楷体" w:hint="eastAsia"/>
        </w:rPr>
        <w:t>宽的细实线绘制。</w:t>
      </w:r>
    </w:p>
    <w:p w14:paraId="00A5C978" w14:textId="2A1DE4A7" w:rsidR="0026537C" w:rsidRDefault="0026537C" w:rsidP="000F10B1">
      <w:pPr>
        <w:pStyle w:val="a3"/>
        <w:numPr>
          <w:ilvl w:val="0"/>
          <w:numId w:val="43"/>
        </w:numPr>
        <w:tabs>
          <w:tab w:val="left" w:pos="704"/>
        </w:tabs>
        <w:ind w:firstLineChars="0"/>
        <w:rPr>
          <w:rFonts w:ascii="楷体" w:eastAsia="楷体" w:hAnsi="楷体"/>
        </w:rPr>
      </w:pPr>
      <w:r>
        <w:rPr>
          <w:rFonts w:ascii="楷体" w:eastAsia="楷体" w:hAnsi="楷体" w:hint="eastAsia"/>
        </w:rPr>
        <w:t>计曲线是从0</w:t>
      </w:r>
      <w:r>
        <w:rPr>
          <w:rFonts w:ascii="楷体" w:eastAsia="楷体" w:hAnsi="楷体"/>
        </w:rPr>
        <w:t>m</w:t>
      </w:r>
      <w:r>
        <w:rPr>
          <w:rFonts w:ascii="楷体" w:eastAsia="楷体" w:hAnsi="楷体" w:hint="eastAsia"/>
        </w:rPr>
        <w:t>起算，每隔四条首曲线加粗的一条等高线，在图上应用0</w:t>
      </w:r>
      <w:r>
        <w:rPr>
          <w:rFonts w:ascii="楷体" w:eastAsia="楷体" w:hAnsi="楷体"/>
        </w:rPr>
        <w:t>.3mm</w:t>
      </w:r>
      <w:r>
        <w:rPr>
          <w:rFonts w:ascii="楷体" w:eastAsia="楷体" w:hAnsi="楷体" w:hint="eastAsia"/>
        </w:rPr>
        <w:t>宽的粗实线绘制。</w:t>
      </w:r>
    </w:p>
    <w:p w14:paraId="57D9B16F" w14:textId="1B838510" w:rsidR="0026537C" w:rsidRDefault="0026537C" w:rsidP="000F10B1">
      <w:pPr>
        <w:pStyle w:val="a3"/>
        <w:numPr>
          <w:ilvl w:val="0"/>
          <w:numId w:val="43"/>
        </w:numPr>
        <w:tabs>
          <w:tab w:val="left" w:pos="704"/>
        </w:tabs>
        <w:ind w:firstLineChars="0"/>
        <w:rPr>
          <w:rFonts w:ascii="楷体" w:eastAsia="楷体" w:hAnsi="楷体"/>
        </w:rPr>
      </w:pPr>
      <w:r>
        <w:rPr>
          <w:rFonts w:ascii="楷体" w:eastAsia="楷体" w:hAnsi="楷体" w:hint="eastAsia"/>
        </w:rPr>
        <w:t>间曲线是按</w:t>
      </w:r>
      <w:r w:rsidR="006A0B57" w:rsidRPr="0049303E">
        <w:rPr>
          <w:rFonts w:ascii="楷体" w:eastAsia="楷体" w:hAnsi="楷体" w:hint="eastAsia"/>
          <w:color w:val="4472C4" w:themeColor="accent1"/>
          <w:u w:val="single"/>
        </w:rPr>
        <w:t>1</w:t>
      </w:r>
      <w:r w:rsidR="006A0B57" w:rsidRPr="0049303E">
        <w:rPr>
          <w:rFonts w:ascii="楷体" w:eastAsia="楷体" w:hAnsi="楷体"/>
          <w:color w:val="4472C4" w:themeColor="accent1"/>
          <w:u w:val="single"/>
        </w:rPr>
        <w:t>/2</w:t>
      </w:r>
      <w:r w:rsidR="006A0B57" w:rsidRPr="0049303E">
        <w:rPr>
          <w:rFonts w:ascii="楷体" w:eastAsia="楷体" w:hAnsi="楷体" w:hint="eastAsia"/>
          <w:color w:val="4472C4" w:themeColor="accent1"/>
          <w:u w:val="single"/>
        </w:rPr>
        <w:t>基本等高距加绘的等高线</w:t>
      </w:r>
      <w:r w:rsidR="006A0B57">
        <w:rPr>
          <w:rFonts w:ascii="楷体" w:eastAsia="楷体" w:hAnsi="楷体" w:hint="eastAsia"/>
        </w:rPr>
        <w:t>，应用0</w:t>
      </w:r>
      <w:r w:rsidR="006A0B57">
        <w:rPr>
          <w:rFonts w:ascii="楷体" w:eastAsia="楷体" w:hAnsi="楷体"/>
        </w:rPr>
        <w:t>.15mm</w:t>
      </w:r>
      <w:r w:rsidR="006A0B57">
        <w:rPr>
          <w:rFonts w:ascii="楷体" w:eastAsia="楷体" w:hAnsi="楷体" w:hint="eastAsia"/>
        </w:rPr>
        <w:t>宽的长虚线绘制，用于坡度很小的局部区域，可不闭合。</w:t>
      </w:r>
    </w:p>
    <w:p w14:paraId="1F9482DE" w14:textId="5716EB85" w:rsidR="006A0B57" w:rsidRPr="004C7FA9" w:rsidRDefault="006A0B57" w:rsidP="000F10B1">
      <w:pPr>
        <w:pStyle w:val="a3"/>
        <w:numPr>
          <w:ilvl w:val="0"/>
          <w:numId w:val="43"/>
        </w:numPr>
        <w:tabs>
          <w:tab w:val="left" w:pos="704"/>
        </w:tabs>
        <w:ind w:firstLineChars="0"/>
        <w:rPr>
          <w:rFonts w:ascii="楷体" w:eastAsia="楷体" w:hAnsi="楷体" w:hint="eastAsia"/>
        </w:rPr>
      </w:pPr>
      <w:r>
        <w:rPr>
          <w:rFonts w:ascii="楷体" w:eastAsia="楷体" w:hAnsi="楷体" w:hint="eastAsia"/>
        </w:rPr>
        <w:t>地形图的分幅方法有</w:t>
      </w:r>
      <w:r w:rsidRPr="006A0B57">
        <w:rPr>
          <w:rFonts w:ascii="楷体" w:eastAsia="楷体" w:hAnsi="楷体" w:hint="eastAsia"/>
          <w:color w:val="4472C4" w:themeColor="accent1"/>
          <w:u w:val="single"/>
        </w:rPr>
        <w:t>梯形分幅</w:t>
      </w:r>
      <w:r>
        <w:rPr>
          <w:rFonts w:ascii="楷体" w:eastAsia="楷体" w:hAnsi="楷体" w:hint="eastAsia"/>
        </w:rPr>
        <w:t>和</w:t>
      </w:r>
      <w:r w:rsidRPr="006A0B57">
        <w:rPr>
          <w:rFonts w:ascii="楷体" w:eastAsia="楷体" w:hAnsi="楷体" w:hint="eastAsia"/>
          <w:color w:val="4472C4" w:themeColor="accent1"/>
          <w:u w:val="single"/>
        </w:rPr>
        <w:t>矩形分幅</w:t>
      </w:r>
      <w:r>
        <w:rPr>
          <w:rFonts w:ascii="楷体" w:eastAsia="楷体" w:hAnsi="楷体" w:hint="eastAsia"/>
        </w:rPr>
        <w:t>。</w:t>
      </w:r>
    </w:p>
    <w:p w14:paraId="36383060" w14:textId="7779B258" w:rsidR="00B5295B" w:rsidRPr="00EE247E" w:rsidRDefault="00B5295B" w:rsidP="00EE247E">
      <w:pPr>
        <w:tabs>
          <w:tab w:val="left" w:pos="704"/>
        </w:tabs>
        <w:jc w:val="center"/>
        <w:rPr>
          <w:rFonts w:ascii="楷体" w:eastAsia="楷体" w:hAnsi="楷体"/>
          <w:b/>
          <w:bCs/>
        </w:rPr>
      </w:pPr>
      <w:r w:rsidRPr="00EE247E">
        <w:rPr>
          <w:rFonts w:ascii="楷体" w:eastAsia="楷体" w:hAnsi="楷体" w:hint="eastAsia"/>
          <w:b/>
          <w:bCs/>
        </w:rPr>
        <w:t xml:space="preserve">第八章 </w:t>
      </w:r>
      <w:r w:rsidR="00EE247E" w:rsidRPr="00EE247E">
        <w:rPr>
          <w:rFonts w:ascii="楷体" w:eastAsia="楷体" w:hAnsi="楷体" w:hint="eastAsia"/>
          <w:b/>
          <w:bCs/>
        </w:rPr>
        <w:t>地形图识图与应用</w:t>
      </w:r>
    </w:p>
    <w:p w14:paraId="7EF54C30" w14:textId="0EFA5185" w:rsidR="00832CBC" w:rsidRDefault="00B104C8" w:rsidP="000F10B1">
      <w:pPr>
        <w:pStyle w:val="a3"/>
        <w:numPr>
          <w:ilvl w:val="0"/>
          <w:numId w:val="41"/>
        </w:numPr>
        <w:tabs>
          <w:tab w:val="left" w:pos="704"/>
        </w:tabs>
        <w:ind w:firstLineChars="0"/>
        <w:rPr>
          <w:rFonts w:ascii="楷体" w:eastAsia="楷体" w:hAnsi="楷体"/>
        </w:rPr>
      </w:pPr>
      <w:r>
        <w:rPr>
          <w:rFonts w:ascii="楷体" w:eastAsia="楷体" w:hAnsi="楷体" w:hint="eastAsia"/>
        </w:rPr>
        <w:t>地形图的图廓外注记</w:t>
      </w:r>
    </w:p>
    <w:p w14:paraId="34162798" w14:textId="52900693" w:rsidR="00B104C8" w:rsidRDefault="00B104C8" w:rsidP="00B104C8">
      <w:pPr>
        <w:tabs>
          <w:tab w:val="left" w:pos="704"/>
        </w:tabs>
        <w:rPr>
          <w:rFonts w:ascii="楷体" w:eastAsia="楷体" w:hAnsi="楷体"/>
        </w:rPr>
      </w:pPr>
      <w:r>
        <w:rPr>
          <w:rFonts w:ascii="楷体" w:eastAsia="楷体" w:hAnsi="楷体" w:hint="eastAsia"/>
        </w:rPr>
        <w:t>图名、图幅号、接合图表、接图号</w:t>
      </w:r>
    </w:p>
    <w:p w14:paraId="7A590F9D" w14:textId="73974D66" w:rsidR="00B104C8" w:rsidRDefault="00B104C8" w:rsidP="000F10B1">
      <w:pPr>
        <w:pStyle w:val="a3"/>
        <w:numPr>
          <w:ilvl w:val="0"/>
          <w:numId w:val="41"/>
        </w:numPr>
        <w:tabs>
          <w:tab w:val="left" w:pos="704"/>
        </w:tabs>
        <w:ind w:firstLineChars="0"/>
        <w:rPr>
          <w:rFonts w:ascii="楷体" w:eastAsia="楷体" w:hAnsi="楷体"/>
        </w:rPr>
      </w:pPr>
      <w:r>
        <w:rPr>
          <w:rFonts w:ascii="楷体" w:eastAsia="楷体" w:hAnsi="楷体" w:hint="eastAsia"/>
        </w:rPr>
        <w:t>坡度比例尺</w:t>
      </w:r>
    </w:p>
    <w:p w14:paraId="0E813F43" w14:textId="35A13FAE" w:rsidR="00B104C8" w:rsidRDefault="00B104C8" w:rsidP="00B104C8">
      <w:pPr>
        <w:tabs>
          <w:tab w:val="left" w:pos="704"/>
        </w:tabs>
        <w:rPr>
          <w:rFonts w:ascii="楷体" w:eastAsia="楷体" w:hAnsi="楷体"/>
        </w:rPr>
      </w:pPr>
      <w:r w:rsidRPr="00B104C8">
        <w:rPr>
          <w:rFonts w:ascii="楷体" w:eastAsia="楷体" w:hAnsi="楷体"/>
          <w:noProof/>
        </w:rPr>
        <w:lastRenderedPageBreak/>
        <w:drawing>
          <wp:inline distT="0" distB="0" distL="0" distR="0" wp14:anchorId="125A7627" wp14:editId="75576A98">
            <wp:extent cx="2186031" cy="1498060"/>
            <wp:effectExtent l="0" t="0" r="0" b="635"/>
            <wp:docPr id="20" name="图片 20"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10;&#10;中度可信度描述已自动生成"/>
                    <pic:cNvPicPr/>
                  </pic:nvPicPr>
                  <pic:blipFill>
                    <a:blip r:embed="rId24"/>
                    <a:stretch>
                      <a:fillRect/>
                    </a:stretch>
                  </pic:blipFill>
                  <pic:spPr>
                    <a:xfrm>
                      <a:off x="0" y="0"/>
                      <a:ext cx="2209034" cy="1513824"/>
                    </a:xfrm>
                    <a:prstGeom prst="rect">
                      <a:avLst/>
                    </a:prstGeom>
                  </pic:spPr>
                </pic:pic>
              </a:graphicData>
            </a:graphic>
          </wp:inline>
        </w:drawing>
      </w:r>
    </w:p>
    <w:p w14:paraId="0614D6CC" w14:textId="5DAC3E85" w:rsidR="00B104C8" w:rsidRDefault="00B104C8" w:rsidP="000F10B1">
      <w:pPr>
        <w:pStyle w:val="a3"/>
        <w:numPr>
          <w:ilvl w:val="0"/>
          <w:numId w:val="41"/>
        </w:numPr>
        <w:tabs>
          <w:tab w:val="left" w:pos="704"/>
        </w:tabs>
        <w:ind w:firstLineChars="0"/>
        <w:rPr>
          <w:rFonts w:ascii="楷体" w:eastAsia="楷体" w:hAnsi="楷体"/>
        </w:rPr>
      </w:pPr>
      <w:r>
        <w:rPr>
          <w:rFonts w:ascii="楷体" w:eastAsia="楷体" w:hAnsi="楷体" w:hint="eastAsia"/>
        </w:rPr>
        <w:t>求图上两点间的距离和方向</w:t>
      </w:r>
    </w:p>
    <w:p w14:paraId="33E75E6A" w14:textId="43B76515" w:rsidR="00220ACC" w:rsidRDefault="00220ACC" w:rsidP="00220ACC">
      <w:pPr>
        <w:tabs>
          <w:tab w:val="left" w:pos="704"/>
        </w:tabs>
        <w:rPr>
          <w:rFonts w:ascii="楷体" w:eastAsia="楷体" w:hAnsi="楷体"/>
        </w:rPr>
      </w:pPr>
      <w:r w:rsidRPr="00220ACC">
        <w:rPr>
          <w:rFonts w:ascii="楷体" w:eastAsia="楷体" w:hAnsi="楷体"/>
          <w:noProof/>
        </w:rPr>
        <w:drawing>
          <wp:inline distT="0" distB="0" distL="0" distR="0" wp14:anchorId="6E1E6A10" wp14:editId="5A95E678">
            <wp:extent cx="2406023" cy="1789889"/>
            <wp:effectExtent l="0" t="0" r="0" b="127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pic:nvPicPr>
                  <pic:blipFill>
                    <a:blip r:embed="rId25"/>
                    <a:stretch>
                      <a:fillRect/>
                    </a:stretch>
                  </pic:blipFill>
                  <pic:spPr>
                    <a:xfrm>
                      <a:off x="0" y="0"/>
                      <a:ext cx="2451566" cy="1823770"/>
                    </a:xfrm>
                    <a:prstGeom prst="rect">
                      <a:avLst/>
                    </a:prstGeom>
                  </pic:spPr>
                </pic:pic>
              </a:graphicData>
            </a:graphic>
          </wp:inline>
        </w:drawing>
      </w:r>
    </w:p>
    <w:p w14:paraId="6DADA826" w14:textId="0384C739" w:rsidR="00220ACC" w:rsidRDefault="00C40A17" w:rsidP="000F10B1">
      <w:pPr>
        <w:pStyle w:val="a3"/>
        <w:numPr>
          <w:ilvl w:val="0"/>
          <w:numId w:val="41"/>
        </w:numPr>
        <w:tabs>
          <w:tab w:val="left" w:pos="704"/>
        </w:tabs>
        <w:ind w:firstLineChars="0"/>
        <w:rPr>
          <w:rFonts w:ascii="楷体" w:eastAsia="楷体" w:hAnsi="楷体"/>
        </w:rPr>
      </w:pPr>
      <w:r>
        <w:rPr>
          <w:rFonts w:ascii="楷体" w:eastAsia="楷体" w:hAnsi="楷体" w:hint="eastAsia"/>
        </w:rPr>
        <w:t>解析法算面积</w:t>
      </w:r>
    </w:p>
    <w:p w14:paraId="17DB9686" w14:textId="1BB01E5C" w:rsidR="00C40A17" w:rsidRDefault="00C40A17" w:rsidP="00C40A17">
      <w:pPr>
        <w:tabs>
          <w:tab w:val="left" w:pos="704"/>
        </w:tabs>
        <w:rPr>
          <w:rFonts w:ascii="楷体" w:eastAsia="楷体" w:hAnsi="楷体"/>
        </w:rPr>
      </w:pPr>
      <w:r w:rsidRPr="00C40A17">
        <w:rPr>
          <w:rFonts w:ascii="楷体" w:eastAsia="楷体" w:hAnsi="楷体"/>
          <w:noProof/>
        </w:rPr>
        <w:drawing>
          <wp:inline distT="0" distB="0" distL="0" distR="0" wp14:anchorId="2FD68BE0" wp14:editId="0B3F3CDD">
            <wp:extent cx="2287927" cy="1760707"/>
            <wp:effectExtent l="0" t="0" r="0" b="508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pic:nvPicPr>
                  <pic:blipFill>
                    <a:blip r:embed="rId26"/>
                    <a:stretch>
                      <a:fillRect/>
                    </a:stretch>
                  </pic:blipFill>
                  <pic:spPr>
                    <a:xfrm>
                      <a:off x="0" y="0"/>
                      <a:ext cx="2359537" cy="1815815"/>
                    </a:xfrm>
                    <a:prstGeom prst="rect">
                      <a:avLst/>
                    </a:prstGeom>
                  </pic:spPr>
                </pic:pic>
              </a:graphicData>
            </a:graphic>
          </wp:inline>
        </w:drawing>
      </w:r>
    </w:p>
    <w:p w14:paraId="4E896346" w14:textId="68D9FC77" w:rsidR="00703B17" w:rsidRDefault="00703B17" w:rsidP="000F10B1">
      <w:pPr>
        <w:pStyle w:val="a3"/>
        <w:numPr>
          <w:ilvl w:val="0"/>
          <w:numId w:val="41"/>
        </w:numPr>
        <w:tabs>
          <w:tab w:val="left" w:pos="704"/>
        </w:tabs>
        <w:ind w:firstLineChars="0"/>
        <w:rPr>
          <w:rFonts w:ascii="楷体" w:eastAsia="楷体" w:hAnsi="楷体"/>
        </w:rPr>
      </w:pPr>
      <w:r>
        <w:rPr>
          <w:rFonts w:ascii="楷体" w:eastAsia="楷体" w:hAnsi="楷体" w:hint="eastAsia"/>
        </w:rPr>
        <w:t>不规则图形的面积量算</w:t>
      </w:r>
    </w:p>
    <w:p w14:paraId="15BCBA58" w14:textId="45316774" w:rsidR="00703B17" w:rsidRDefault="00703B17" w:rsidP="000F10B1">
      <w:pPr>
        <w:pStyle w:val="a3"/>
        <w:numPr>
          <w:ilvl w:val="0"/>
          <w:numId w:val="42"/>
        </w:numPr>
        <w:tabs>
          <w:tab w:val="left" w:pos="704"/>
        </w:tabs>
        <w:ind w:firstLineChars="0"/>
        <w:rPr>
          <w:rFonts w:ascii="楷体" w:eastAsia="楷体" w:hAnsi="楷体"/>
        </w:rPr>
      </w:pPr>
      <w:r>
        <w:rPr>
          <w:rFonts w:ascii="楷体" w:eastAsia="楷体" w:hAnsi="楷体" w:hint="eastAsia"/>
        </w:rPr>
        <w:t>网点法</w:t>
      </w:r>
    </w:p>
    <w:p w14:paraId="135A96CC" w14:textId="13D60278" w:rsidR="00703B17" w:rsidRDefault="00703B17" w:rsidP="00703B17">
      <w:pPr>
        <w:tabs>
          <w:tab w:val="left" w:pos="704"/>
        </w:tabs>
        <w:rPr>
          <w:rFonts w:ascii="楷体" w:eastAsia="楷体" w:hAnsi="楷体"/>
        </w:rPr>
      </w:pPr>
      <w:r w:rsidRPr="00703B17">
        <w:rPr>
          <w:rFonts w:ascii="楷体" w:eastAsia="楷体" w:hAnsi="楷体"/>
          <w:noProof/>
        </w:rPr>
        <w:drawing>
          <wp:inline distT="0" distB="0" distL="0" distR="0" wp14:anchorId="3E600B7C" wp14:editId="35EE58EB">
            <wp:extent cx="1626938" cy="856034"/>
            <wp:effectExtent l="0" t="0" r="0" b="0"/>
            <wp:docPr id="23" name="图片 2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文本&#10;&#10;描述已自动生成"/>
                    <pic:cNvPicPr/>
                  </pic:nvPicPr>
                  <pic:blipFill>
                    <a:blip r:embed="rId27"/>
                    <a:stretch>
                      <a:fillRect/>
                    </a:stretch>
                  </pic:blipFill>
                  <pic:spPr>
                    <a:xfrm>
                      <a:off x="0" y="0"/>
                      <a:ext cx="1675859" cy="881775"/>
                    </a:xfrm>
                    <a:prstGeom prst="rect">
                      <a:avLst/>
                    </a:prstGeom>
                  </pic:spPr>
                </pic:pic>
              </a:graphicData>
            </a:graphic>
          </wp:inline>
        </w:drawing>
      </w:r>
    </w:p>
    <w:p w14:paraId="142979EE" w14:textId="18ED00B7" w:rsidR="00703B17" w:rsidRPr="00703B17" w:rsidRDefault="00703B17" w:rsidP="000F10B1">
      <w:pPr>
        <w:pStyle w:val="a3"/>
        <w:numPr>
          <w:ilvl w:val="0"/>
          <w:numId w:val="42"/>
        </w:numPr>
        <w:tabs>
          <w:tab w:val="left" w:pos="704"/>
        </w:tabs>
        <w:ind w:firstLineChars="0"/>
        <w:rPr>
          <w:rFonts w:ascii="楷体" w:eastAsia="楷体" w:hAnsi="楷体"/>
        </w:rPr>
      </w:pPr>
      <w:r w:rsidRPr="00703B17">
        <w:rPr>
          <w:rFonts w:ascii="楷体" w:eastAsia="楷体" w:hAnsi="楷体" w:hint="eastAsia"/>
        </w:rPr>
        <w:t>格点法</w:t>
      </w:r>
    </w:p>
    <w:p w14:paraId="2AA50CE9" w14:textId="1A54C60A" w:rsidR="00703B17" w:rsidRDefault="00703B17" w:rsidP="00703B17">
      <w:pPr>
        <w:tabs>
          <w:tab w:val="left" w:pos="704"/>
        </w:tabs>
        <w:rPr>
          <w:rFonts w:ascii="楷体" w:eastAsia="楷体" w:hAnsi="楷体"/>
        </w:rPr>
      </w:pPr>
      <w:r w:rsidRPr="00703B17">
        <w:rPr>
          <w:rFonts w:ascii="楷体" w:eastAsia="楷体" w:hAnsi="楷体"/>
          <w:noProof/>
        </w:rPr>
        <w:drawing>
          <wp:inline distT="0" distB="0" distL="0" distR="0" wp14:anchorId="3865AFEE" wp14:editId="1B189D3C">
            <wp:extent cx="1788932" cy="1186775"/>
            <wp:effectExtent l="0" t="0" r="1905" b="0"/>
            <wp:docPr id="24" name="图片 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文本&#10;&#10;描述已自动生成"/>
                    <pic:cNvPicPr/>
                  </pic:nvPicPr>
                  <pic:blipFill>
                    <a:blip r:embed="rId28"/>
                    <a:stretch>
                      <a:fillRect/>
                    </a:stretch>
                  </pic:blipFill>
                  <pic:spPr>
                    <a:xfrm>
                      <a:off x="0" y="0"/>
                      <a:ext cx="1836853" cy="1218566"/>
                    </a:xfrm>
                    <a:prstGeom prst="rect">
                      <a:avLst/>
                    </a:prstGeom>
                  </pic:spPr>
                </pic:pic>
              </a:graphicData>
            </a:graphic>
          </wp:inline>
        </w:drawing>
      </w:r>
    </w:p>
    <w:p w14:paraId="413E2CCC" w14:textId="3A25199A" w:rsidR="00703B17" w:rsidRPr="007D2CFC" w:rsidRDefault="00703B17" w:rsidP="000F10B1">
      <w:pPr>
        <w:pStyle w:val="a3"/>
        <w:numPr>
          <w:ilvl w:val="0"/>
          <w:numId w:val="42"/>
        </w:numPr>
        <w:tabs>
          <w:tab w:val="left" w:pos="704"/>
        </w:tabs>
        <w:ind w:firstLineChars="0"/>
        <w:rPr>
          <w:rFonts w:ascii="楷体" w:eastAsia="楷体" w:hAnsi="楷体"/>
        </w:rPr>
      </w:pPr>
      <w:r w:rsidRPr="007D2CFC">
        <w:rPr>
          <w:rFonts w:ascii="楷体" w:eastAsia="楷体" w:hAnsi="楷体" w:hint="eastAsia"/>
        </w:rPr>
        <w:t>平行线法</w:t>
      </w:r>
    </w:p>
    <w:p w14:paraId="652E3E9E" w14:textId="2C0D2C5F" w:rsidR="007D2CFC" w:rsidRDefault="007D2CFC" w:rsidP="007D2CFC">
      <w:pPr>
        <w:tabs>
          <w:tab w:val="left" w:pos="704"/>
        </w:tabs>
        <w:rPr>
          <w:rFonts w:ascii="楷体" w:eastAsia="楷体" w:hAnsi="楷体"/>
        </w:rPr>
      </w:pPr>
      <w:r w:rsidRPr="007D2CFC">
        <w:rPr>
          <w:rFonts w:ascii="楷体" w:eastAsia="楷体" w:hAnsi="楷体"/>
          <w:noProof/>
        </w:rPr>
        <w:lastRenderedPageBreak/>
        <w:drawing>
          <wp:inline distT="0" distB="0" distL="0" distR="0" wp14:anchorId="01F744BF" wp14:editId="785FA9C8">
            <wp:extent cx="2207900" cy="933855"/>
            <wp:effectExtent l="0" t="0" r="1905" b="6350"/>
            <wp:docPr id="25" name="图片 2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 信件&#10;&#10;描述已自动生成"/>
                    <pic:cNvPicPr/>
                  </pic:nvPicPr>
                  <pic:blipFill>
                    <a:blip r:embed="rId29"/>
                    <a:stretch>
                      <a:fillRect/>
                    </a:stretch>
                  </pic:blipFill>
                  <pic:spPr>
                    <a:xfrm>
                      <a:off x="0" y="0"/>
                      <a:ext cx="2252716" cy="952810"/>
                    </a:xfrm>
                    <a:prstGeom prst="rect">
                      <a:avLst/>
                    </a:prstGeom>
                  </pic:spPr>
                </pic:pic>
              </a:graphicData>
            </a:graphic>
          </wp:inline>
        </w:drawing>
      </w:r>
    </w:p>
    <w:p w14:paraId="106BFD39" w14:textId="2FD346E2" w:rsidR="004E6ABD" w:rsidRPr="004E6ABD" w:rsidRDefault="004E6ABD" w:rsidP="000F10B1">
      <w:pPr>
        <w:pStyle w:val="a3"/>
        <w:numPr>
          <w:ilvl w:val="0"/>
          <w:numId w:val="42"/>
        </w:numPr>
        <w:tabs>
          <w:tab w:val="left" w:pos="704"/>
        </w:tabs>
        <w:ind w:firstLineChars="0"/>
        <w:rPr>
          <w:rFonts w:ascii="楷体" w:eastAsia="楷体" w:hAnsi="楷体"/>
        </w:rPr>
      </w:pPr>
      <w:r w:rsidRPr="004E6ABD">
        <w:rPr>
          <w:rFonts w:ascii="楷体" w:eastAsia="楷体" w:hAnsi="楷体" w:hint="eastAsia"/>
        </w:rPr>
        <w:t>精度估算</w:t>
      </w:r>
    </w:p>
    <w:p w14:paraId="42FE4614" w14:textId="5498B907" w:rsidR="004E6ABD" w:rsidRDefault="004E6ABD" w:rsidP="004E6ABD">
      <w:pPr>
        <w:tabs>
          <w:tab w:val="left" w:pos="704"/>
        </w:tabs>
        <w:rPr>
          <w:rFonts w:ascii="楷体" w:eastAsia="楷体" w:hAnsi="楷体"/>
        </w:rPr>
      </w:pPr>
      <w:r w:rsidRPr="004E6ABD">
        <w:rPr>
          <w:rFonts w:ascii="楷体" w:eastAsia="楷体" w:hAnsi="楷体"/>
          <w:noProof/>
        </w:rPr>
        <w:drawing>
          <wp:inline distT="0" distB="0" distL="0" distR="0" wp14:anchorId="0287EF63" wp14:editId="2B08ADCB">
            <wp:extent cx="2212444" cy="1721796"/>
            <wp:effectExtent l="0" t="0" r="0" b="5715"/>
            <wp:docPr id="26" name="图片 26"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 示意图&#10;&#10;描述已自动生成"/>
                    <pic:cNvPicPr/>
                  </pic:nvPicPr>
                  <pic:blipFill>
                    <a:blip r:embed="rId30"/>
                    <a:stretch>
                      <a:fillRect/>
                    </a:stretch>
                  </pic:blipFill>
                  <pic:spPr>
                    <a:xfrm>
                      <a:off x="0" y="0"/>
                      <a:ext cx="2235081" cy="1739413"/>
                    </a:xfrm>
                    <a:prstGeom prst="rect">
                      <a:avLst/>
                    </a:prstGeom>
                  </pic:spPr>
                </pic:pic>
              </a:graphicData>
            </a:graphic>
          </wp:inline>
        </w:drawing>
      </w:r>
    </w:p>
    <w:p w14:paraId="01FF23A1" w14:textId="1D8BA8FC" w:rsidR="000C7D6F" w:rsidRDefault="000C7D6F" w:rsidP="000F10B1">
      <w:pPr>
        <w:pStyle w:val="a3"/>
        <w:numPr>
          <w:ilvl w:val="0"/>
          <w:numId w:val="41"/>
        </w:numPr>
        <w:tabs>
          <w:tab w:val="left" w:pos="704"/>
        </w:tabs>
        <w:ind w:firstLineChars="0"/>
        <w:rPr>
          <w:rFonts w:ascii="楷体" w:eastAsia="楷体" w:hAnsi="楷体"/>
        </w:rPr>
      </w:pPr>
      <w:r>
        <w:rPr>
          <w:rFonts w:ascii="楷体" w:eastAsia="楷体" w:hAnsi="楷体" w:hint="eastAsia"/>
        </w:rPr>
        <w:t>按指定的坡度在图上确定最短路线</w:t>
      </w:r>
    </w:p>
    <w:p w14:paraId="11DE8FF6" w14:textId="7CA1F307" w:rsidR="005C1AB4" w:rsidRDefault="005C1AB4" w:rsidP="000F10B1">
      <w:pPr>
        <w:pStyle w:val="a3"/>
        <w:numPr>
          <w:ilvl w:val="0"/>
          <w:numId w:val="41"/>
        </w:numPr>
        <w:tabs>
          <w:tab w:val="left" w:pos="704"/>
        </w:tabs>
        <w:ind w:firstLineChars="0"/>
        <w:rPr>
          <w:rFonts w:ascii="楷体" w:eastAsia="楷体" w:hAnsi="楷体"/>
        </w:rPr>
      </w:pPr>
      <w:r>
        <w:rPr>
          <w:rFonts w:ascii="楷体" w:eastAsia="楷体" w:hAnsi="楷体" w:hint="eastAsia"/>
        </w:rPr>
        <w:t>按指定方向绘制地面断面图</w:t>
      </w:r>
    </w:p>
    <w:p w14:paraId="6BF55D69" w14:textId="1498EC3C" w:rsidR="005C1AB4" w:rsidRDefault="005C1AB4" w:rsidP="000F10B1">
      <w:pPr>
        <w:pStyle w:val="a3"/>
        <w:numPr>
          <w:ilvl w:val="0"/>
          <w:numId w:val="41"/>
        </w:numPr>
        <w:tabs>
          <w:tab w:val="left" w:pos="704"/>
        </w:tabs>
        <w:ind w:firstLineChars="0"/>
        <w:rPr>
          <w:rFonts w:ascii="楷体" w:eastAsia="楷体" w:hAnsi="楷体"/>
        </w:rPr>
      </w:pPr>
      <w:r>
        <w:rPr>
          <w:rFonts w:ascii="楷体" w:eastAsia="楷体" w:hAnsi="楷体" w:hint="eastAsia"/>
        </w:rPr>
        <w:t>确定</w:t>
      </w:r>
      <w:r w:rsidR="006404A5">
        <w:rPr>
          <w:rFonts w:ascii="楷体" w:eastAsia="楷体" w:hAnsi="楷体" w:hint="eastAsia"/>
        </w:rPr>
        <w:t>汇水面积周界</w:t>
      </w:r>
    </w:p>
    <w:p w14:paraId="49AB8194" w14:textId="74DF8ECA" w:rsidR="006404A5" w:rsidRDefault="006404A5" w:rsidP="006404A5">
      <w:pPr>
        <w:tabs>
          <w:tab w:val="left" w:pos="704"/>
        </w:tabs>
        <w:rPr>
          <w:rFonts w:ascii="楷体" w:eastAsia="楷体" w:hAnsi="楷体"/>
        </w:rPr>
      </w:pPr>
      <w:r>
        <w:rPr>
          <w:rFonts w:ascii="楷体" w:eastAsia="楷体" w:hAnsi="楷体" w:hint="eastAsia"/>
        </w:rPr>
        <w:t>沿道路一侧，上游方向，一系列山脊线与道路中心线所围成的闭合范围。</w:t>
      </w:r>
    </w:p>
    <w:p w14:paraId="3F75C6E8" w14:textId="19C43643" w:rsidR="006404A5" w:rsidRDefault="006404A5" w:rsidP="006404A5">
      <w:pPr>
        <w:tabs>
          <w:tab w:val="left" w:pos="704"/>
        </w:tabs>
        <w:rPr>
          <w:rFonts w:ascii="楷体" w:eastAsia="楷体" w:hAnsi="楷体"/>
        </w:rPr>
      </w:pPr>
      <w:r>
        <w:rPr>
          <w:rFonts w:ascii="楷体" w:eastAsia="楷体" w:hAnsi="楷体" w:hint="eastAsia"/>
        </w:rPr>
        <w:t>汇水面积：雨水（或雪水）依地势能汇入一山塘、水库、甚至溪河的集水范围。</w:t>
      </w:r>
    </w:p>
    <w:p w14:paraId="1762579F" w14:textId="1F1108DF" w:rsidR="006404A5" w:rsidRDefault="006404A5" w:rsidP="006404A5">
      <w:pPr>
        <w:tabs>
          <w:tab w:val="left" w:pos="704"/>
        </w:tabs>
        <w:rPr>
          <w:rFonts w:ascii="楷体" w:eastAsia="楷体" w:hAnsi="楷体"/>
        </w:rPr>
      </w:pPr>
      <w:r>
        <w:rPr>
          <w:rFonts w:ascii="楷体" w:eastAsia="楷体" w:hAnsi="楷体" w:hint="eastAsia"/>
        </w:rPr>
        <w:t>汇水面积的边界线是由一系列的山脊线连接而成的。</w:t>
      </w:r>
    </w:p>
    <w:p w14:paraId="6B8E0942" w14:textId="333E1C1B" w:rsidR="006404A5" w:rsidRDefault="006404A5" w:rsidP="006404A5">
      <w:pPr>
        <w:tabs>
          <w:tab w:val="left" w:pos="704"/>
        </w:tabs>
        <w:rPr>
          <w:rFonts w:ascii="楷体" w:eastAsia="楷体" w:hAnsi="楷体"/>
        </w:rPr>
      </w:pPr>
      <w:r>
        <w:rPr>
          <w:rFonts w:ascii="楷体" w:eastAsia="楷体" w:hAnsi="楷体" w:hint="eastAsia"/>
        </w:rPr>
        <w:t>边界线应与山脊线一致，且与等高线垂直。</w:t>
      </w:r>
    </w:p>
    <w:p w14:paraId="70C904C2" w14:textId="04BF6DFD" w:rsidR="00EE247E" w:rsidRDefault="00EE247E" w:rsidP="000F10B1">
      <w:pPr>
        <w:pStyle w:val="a3"/>
        <w:numPr>
          <w:ilvl w:val="0"/>
          <w:numId w:val="41"/>
        </w:numPr>
        <w:tabs>
          <w:tab w:val="left" w:pos="704"/>
        </w:tabs>
        <w:ind w:firstLineChars="0"/>
        <w:rPr>
          <w:rFonts w:ascii="楷体" w:eastAsia="楷体" w:hAnsi="楷体"/>
        </w:rPr>
      </w:pPr>
      <w:r>
        <w:rPr>
          <w:rFonts w:ascii="楷体" w:eastAsia="楷体" w:hAnsi="楷体" w:hint="eastAsia"/>
        </w:rPr>
        <w:t>整理成某高程的水平场地</w:t>
      </w:r>
    </w:p>
    <w:p w14:paraId="3EEB3DCE" w14:textId="6ABB9544" w:rsidR="00EE247E" w:rsidRDefault="00EE247E" w:rsidP="000F10B1">
      <w:pPr>
        <w:pStyle w:val="a3"/>
        <w:numPr>
          <w:ilvl w:val="0"/>
          <w:numId w:val="41"/>
        </w:numPr>
        <w:tabs>
          <w:tab w:val="left" w:pos="704"/>
        </w:tabs>
        <w:ind w:firstLineChars="0"/>
        <w:rPr>
          <w:rFonts w:ascii="楷体" w:eastAsia="楷体" w:hAnsi="楷体"/>
        </w:rPr>
      </w:pPr>
      <w:r>
        <w:rPr>
          <w:rFonts w:ascii="楷体" w:eastAsia="楷体" w:hAnsi="楷体" w:hint="eastAsia"/>
        </w:rPr>
        <w:t>整理成倾斜某高程的水平场地</w:t>
      </w:r>
    </w:p>
    <w:p w14:paraId="395A3043" w14:textId="28AE59EB" w:rsidR="0049303E" w:rsidRDefault="0049303E" w:rsidP="000F10B1">
      <w:pPr>
        <w:pStyle w:val="a3"/>
        <w:numPr>
          <w:ilvl w:val="0"/>
          <w:numId w:val="41"/>
        </w:numPr>
        <w:tabs>
          <w:tab w:val="left" w:pos="704"/>
        </w:tabs>
        <w:ind w:firstLineChars="0"/>
        <w:rPr>
          <w:rFonts w:ascii="楷体" w:eastAsia="楷体" w:hAnsi="楷体"/>
        </w:rPr>
      </w:pPr>
      <w:r w:rsidRPr="0049303E">
        <w:rPr>
          <w:rFonts w:ascii="楷体" w:eastAsia="楷体" w:hAnsi="楷体"/>
        </w:rPr>
        <w:drawing>
          <wp:inline distT="0" distB="0" distL="0" distR="0" wp14:anchorId="06507180" wp14:editId="64A88D73">
            <wp:extent cx="2889115" cy="1177768"/>
            <wp:effectExtent l="0" t="0" r="0" b="3810"/>
            <wp:docPr id="27" name="图片 27"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文本&#10;&#10;中度可信度描述已自动生成"/>
                    <pic:cNvPicPr/>
                  </pic:nvPicPr>
                  <pic:blipFill>
                    <a:blip r:embed="rId31"/>
                    <a:stretch>
                      <a:fillRect/>
                    </a:stretch>
                  </pic:blipFill>
                  <pic:spPr>
                    <a:xfrm>
                      <a:off x="0" y="0"/>
                      <a:ext cx="2958540" cy="1206069"/>
                    </a:xfrm>
                    <a:prstGeom prst="rect">
                      <a:avLst/>
                    </a:prstGeom>
                  </pic:spPr>
                </pic:pic>
              </a:graphicData>
            </a:graphic>
          </wp:inline>
        </w:drawing>
      </w:r>
    </w:p>
    <w:p w14:paraId="43BC52F4" w14:textId="71AC475C" w:rsidR="00403075" w:rsidRDefault="00403075" w:rsidP="00403075">
      <w:pPr>
        <w:tabs>
          <w:tab w:val="left" w:pos="704"/>
        </w:tabs>
        <w:rPr>
          <w:rFonts w:ascii="楷体" w:eastAsia="楷体" w:hAnsi="楷体"/>
        </w:rPr>
      </w:pPr>
    </w:p>
    <w:p w14:paraId="3DDFCFA2" w14:textId="3880E68C" w:rsidR="00733FDF" w:rsidRDefault="00733FDF" w:rsidP="00733FDF">
      <w:pPr>
        <w:tabs>
          <w:tab w:val="left" w:pos="704"/>
        </w:tabs>
        <w:jc w:val="center"/>
        <w:rPr>
          <w:rFonts w:ascii="楷体" w:eastAsia="楷体" w:hAnsi="楷体"/>
          <w:b/>
          <w:bCs/>
        </w:rPr>
      </w:pPr>
      <w:r w:rsidRPr="00733FDF">
        <w:rPr>
          <w:rFonts w:ascii="楷体" w:eastAsia="楷体" w:hAnsi="楷体" w:hint="eastAsia"/>
          <w:b/>
          <w:bCs/>
        </w:rPr>
        <w:t>第九章GNSS</w:t>
      </w:r>
    </w:p>
    <w:p w14:paraId="0DBDD761" w14:textId="7DEBF37D" w:rsidR="00733FDF" w:rsidRDefault="00733FDF" w:rsidP="000F10B1">
      <w:pPr>
        <w:pStyle w:val="a3"/>
        <w:numPr>
          <w:ilvl w:val="0"/>
          <w:numId w:val="47"/>
        </w:numPr>
        <w:tabs>
          <w:tab w:val="left" w:pos="704"/>
        </w:tabs>
        <w:ind w:firstLineChars="0"/>
        <w:rPr>
          <w:rFonts w:ascii="楷体" w:eastAsia="楷体" w:hAnsi="楷体"/>
        </w:rPr>
      </w:pPr>
      <w:r w:rsidRPr="00733FDF">
        <w:rPr>
          <w:rFonts w:ascii="楷体" w:eastAsia="楷体" w:hAnsi="楷体" w:hint="eastAsia"/>
        </w:rPr>
        <w:t>GNSS工作卫星距离地面的平均高度是</w:t>
      </w:r>
      <w:r w:rsidRPr="000F10B1">
        <w:rPr>
          <w:rFonts w:ascii="楷体" w:eastAsia="楷体" w:hAnsi="楷体" w:hint="eastAsia"/>
          <w:color w:val="4472C4" w:themeColor="accent1"/>
          <w:u w:val="single"/>
        </w:rPr>
        <w:t>2</w:t>
      </w:r>
      <w:r w:rsidRPr="000F10B1">
        <w:rPr>
          <w:rFonts w:ascii="楷体" w:eastAsia="楷体" w:hAnsi="楷体"/>
          <w:color w:val="4472C4" w:themeColor="accent1"/>
          <w:u w:val="single"/>
        </w:rPr>
        <w:t>0200km</w:t>
      </w:r>
      <w:r w:rsidRPr="00733FDF">
        <w:rPr>
          <w:rFonts w:ascii="楷体" w:eastAsia="楷体" w:hAnsi="楷体" w:hint="eastAsia"/>
        </w:rPr>
        <w:t>。</w:t>
      </w:r>
    </w:p>
    <w:p w14:paraId="5FE90B3A" w14:textId="2D35E3AB" w:rsidR="00733FDF" w:rsidRDefault="00733FDF" w:rsidP="000F10B1">
      <w:pPr>
        <w:pStyle w:val="a3"/>
        <w:numPr>
          <w:ilvl w:val="0"/>
          <w:numId w:val="47"/>
        </w:numPr>
        <w:tabs>
          <w:tab w:val="left" w:pos="704"/>
        </w:tabs>
        <w:ind w:firstLineChars="0"/>
        <w:rPr>
          <w:rFonts w:ascii="楷体" w:eastAsia="楷体" w:hAnsi="楷体"/>
        </w:rPr>
      </w:pPr>
      <w:r>
        <w:rPr>
          <w:rFonts w:ascii="楷体" w:eastAsia="楷体" w:hAnsi="楷体" w:hint="eastAsia"/>
        </w:rPr>
        <w:t>GPS定位方式可分为</w:t>
      </w:r>
      <w:r w:rsidRPr="000F10B1">
        <w:rPr>
          <w:rFonts w:ascii="楷体" w:eastAsia="楷体" w:hAnsi="楷体" w:hint="eastAsia"/>
          <w:color w:val="4472C4" w:themeColor="accent1"/>
          <w:u w:val="single"/>
        </w:rPr>
        <w:t>伪距定位</w:t>
      </w:r>
      <w:r>
        <w:rPr>
          <w:rFonts w:ascii="楷体" w:eastAsia="楷体" w:hAnsi="楷体" w:hint="eastAsia"/>
        </w:rPr>
        <w:t>、</w:t>
      </w:r>
      <w:r w:rsidRPr="000F10B1">
        <w:rPr>
          <w:rFonts w:ascii="楷体" w:eastAsia="楷体" w:hAnsi="楷体" w:hint="eastAsia"/>
          <w:color w:val="4472C4" w:themeColor="accent1"/>
          <w:u w:val="single"/>
        </w:rPr>
        <w:t>载波相位定位</w:t>
      </w:r>
      <w:r>
        <w:rPr>
          <w:rFonts w:ascii="楷体" w:eastAsia="楷体" w:hAnsi="楷体" w:hint="eastAsia"/>
        </w:rPr>
        <w:t>、</w:t>
      </w:r>
      <w:r w:rsidRPr="000F10B1">
        <w:rPr>
          <w:rFonts w:ascii="楷体" w:eastAsia="楷体" w:hAnsi="楷体" w:hint="eastAsia"/>
          <w:color w:val="4472C4" w:themeColor="accent1"/>
          <w:u w:val="single"/>
        </w:rPr>
        <w:t>GPS差分定位</w:t>
      </w:r>
      <w:r>
        <w:rPr>
          <w:rFonts w:ascii="楷体" w:eastAsia="楷体" w:hAnsi="楷体" w:hint="eastAsia"/>
        </w:rPr>
        <w:t>。</w:t>
      </w:r>
    </w:p>
    <w:p w14:paraId="076BD098" w14:textId="195E81C8" w:rsidR="00733FDF" w:rsidRDefault="00733FDF" w:rsidP="000F10B1">
      <w:pPr>
        <w:pStyle w:val="a3"/>
        <w:numPr>
          <w:ilvl w:val="0"/>
          <w:numId w:val="47"/>
        </w:numPr>
        <w:tabs>
          <w:tab w:val="left" w:pos="704"/>
        </w:tabs>
        <w:ind w:firstLineChars="0"/>
        <w:rPr>
          <w:rFonts w:ascii="楷体" w:eastAsia="楷体" w:hAnsi="楷体"/>
        </w:rPr>
      </w:pPr>
      <w:r>
        <w:rPr>
          <w:rFonts w:ascii="楷体" w:eastAsia="楷体" w:hAnsi="楷体" w:hint="eastAsia"/>
        </w:rPr>
        <w:t>GPS定位根据待定点</w:t>
      </w:r>
      <w:r w:rsidR="000F10B1">
        <w:rPr>
          <w:rFonts w:ascii="楷体" w:eastAsia="楷体" w:hAnsi="楷体" w:hint="eastAsia"/>
        </w:rPr>
        <w:t>位</w:t>
      </w:r>
      <w:r>
        <w:rPr>
          <w:rFonts w:ascii="楷体" w:eastAsia="楷体" w:hAnsi="楷体" w:hint="eastAsia"/>
        </w:rPr>
        <w:t>的运动状态可以分为</w:t>
      </w:r>
      <w:r w:rsidRPr="000F10B1">
        <w:rPr>
          <w:rFonts w:ascii="楷体" w:eastAsia="楷体" w:hAnsi="楷体" w:hint="eastAsia"/>
          <w:color w:val="4472C4" w:themeColor="accent1"/>
          <w:u w:val="single"/>
        </w:rPr>
        <w:t>静态定位</w:t>
      </w:r>
      <w:r>
        <w:rPr>
          <w:rFonts w:ascii="楷体" w:eastAsia="楷体" w:hAnsi="楷体" w:hint="eastAsia"/>
        </w:rPr>
        <w:t>、</w:t>
      </w:r>
      <w:r w:rsidRPr="000F10B1">
        <w:rPr>
          <w:rFonts w:ascii="楷体" w:eastAsia="楷体" w:hAnsi="楷体" w:hint="eastAsia"/>
          <w:color w:val="4472C4" w:themeColor="accent1"/>
          <w:u w:val="single"/>
        </w:rPr>
        <w:t>动态定位</w:t>
      </w:r>
      <w:r>
        <w:rPr>
          <w:rFonts w:ascii="楷体" w:eastAsia="楷体" w:hAnsi="楷体" w:hint="eastAsia"/>
        </w:rPr>
        <w:t>。</w:t>
      </w:r>
    </w:p>
    <w:p w14:paraId="0E3A8A12" w14:textId="7E32AB0C" w:rsidR="00733FDF" w:rsidRDefault="00733FDF" w:rsidP="000F10B1">
      <w:pPr>
        <w:pStyle w:val="a3"/>
        <w:numPr>
          <w:ilvl w:val="0"/>
          <w:numId w:val="47"/>
        </w:numPr>
        <w:tabs>
          <w:tab w:val="left" w:pos="704"/>
        </w:tabs>
        <w:ind w:firstLineChars="0"/>
        <w:rPr>
          <w:rFonts w:ascii="楷体" w:eastAsia="楷体" w:hAnsi="楷体"/>
        </w:rPr>
      </w:pPr>
      <w:r>
        <w:rPr>
          <w:rFonts w:ascii="楷体" w:eastAsia="楷体" w:hAnsi="楷体" w:hint="eastAsia"/>
        </w:rPr>
        <w:t>卫星信号包含</w:t>
      </w:r>
      <w:r w:rsidRPr="000F10B1">
        <w:rPr>
          <w:rFonts w:ascii="楷体" w:eastAsia="楷体" w:hAnsi="楷体" w:hint="eastAsia"/>
          <w:color w:val="4472C4" w:themeColor="accent1"/>
          <w:u w:val="single"/>
        </w:rPr>
        <w:t>载波</w:t>
      </w:r>
      <w:r>
        <w:rPr>
          <w:rFonts w:ascii="楷体" w:eastAsia="楷体" w:hAnsi="楷体" w:hint="eastAsia"/>
        </w:rPr>
        <w:t>、</w:t>
      </w:r>
      <w:r w:rsidR="000F10B1" w:rsidRPr="000F10B1">
        <w:rPr>
          <w:rFonts w:ascii="楷体" w:eastAsia="楷体" w:hAnsi="楷体" w:hint="eastAsia"/>
          <w:color w:val="4472C4" w:themeColor="accent1"/>
          <w:u w:val="single"/>
        </w:rPr>
        <w:t>测距码</w:t>
      </w:r>
      <w:r w:rsidR="000F10B1">
        <w:rPr>
          <w:rFonts w:ascii="楷体" w:eastAsia="楷体" w:hAnsi="楷体" w:hint="eastAsia"/>
        </w:rPr>
        <w:t>和</w:t>
      </w:r>
      <w:r w:rsidR="000F10B1" w:rsidRPr="000F10B1">
        <w:rPr>
          <w:rFonts w:ascii="楷体" w:eastAsia="楷体" w:hAnsi="楷体" w:hint="eastAsia"/>
          <w:color w:val="4472C4" w:themeColor="accent1"/>
          <w:u w:val="single"/>
        </w:rPr>
        <w:t>数据码</w:t>
      </w:r>
      <w:r w:rsidR="000F10B1">
        <w:rPr>
          <w:rFonts w:ascii="楷体" w:eastAsia="楷体" w:hAnsi="楷体" w:hint="eastAsia"/>
        </w:rPr>
        <w:t>。</w:t>
      </w:r>
    </w:p>
    <w:p w14:paraId="78D8E68A" w14:textId="6763962C" w:rsidR="000F10B1" w:rsidRPr="00733FDF" w:rsidRDefault="000F10B1" w:rsidP="000F10B1">
      <w:pPr>
        <w:pStyle w:val="a3"/>
        <w:numPr>
          <w:ilvl w:val="0"/>
          <w:numId w:val="47"/>
        </w:numPr>
        <w:tabs>
          <w:tab w:val="left" w:pos="704"/>
        </w:tabs>
        <w:ind w:firstLineChars="0"/>
        <w:rPr>
          <w:rFonts w:ascii="楷体" w:eastAsia="楷体" w:hAnsi="楷体" w:hint="eastAsia"/>
        </w:rPr>
      </w:pPr>
      <w:r>
        <w:rPr>
          <w:rFonts w:ascii="楷体" w:eastAsia="楷体" w:hAnsi="楷体" w:hint="eastAsia"/>
        </w:rPr>
        <w:t>GPS地面监控系统包括</w:t>
      </w:r>
      <w:r w:rsidRPr="000F10B1">
        <w:rPr>
          <w:rFonts w:ascii="楷体" w:eastAsia="楷体" w:hAnsi="楷体" w:hint="eastAsia"/>
          <w:color w:val="4472C4" w:themeColor="accent1"/>
          <w:u w:val="single"/>
        </w:rPr>
        <w:t>1个主控站</w:t>
      </w:r>
      <w:r>
        <w:rPr>
          <w:rFonts w:ascii="楷体" w:eastAsia="楷体" w:hAnsi="楷体" w:hint="eastAsia"/>
        </w:rPr>
        <w:t>、</w:t>
      </w:r>
      <w:r w:rsidRPr="000F10B1">
        <w:rPr>
          <w:rFonts w:ascii="楷体" w:eastAsia="楷体" w:hAnsi="楷体" w:hint="eastAsia"/>
          <w:color w:val="4472C4" w:themeColor="accent1"/>
          <w:u w:val="single"/>
        </w:rPr>
        <w:t>3个注入站</w:t>
      </w:r>
      <w:r>
        <w:rPr>
          <w:rFonts w:ascii="楷体" w:eastAsia="楷体" w:hAnsi="楷体" w:hint="eastAsia"/>
        </w:rPr>
        <w:t>、</w:t>
      </w:r>
      <w:r w:rsidRPr="000F10B1">
        <w:rPr>
          <w:rFonts w:ascii="楷体" w:eastAsia="楷体" w:hAnsi="楷体" w:hint="eastAsia"/>
          <w:color w:val="4472C4" w:themeColor="accent1"/>
          <w:u w:val="single"/>
        </w:rPr>
        <w:t>5个监测站</w:t>
      </w:r>
      <w:r>
        <w:rPr>
          <w:rFonts w:ascii="楷体" w:eastAsia="楷体" w:hAnsi="楷体" w:hint="eastAsia"/>
        </w:rPr>
        <w:t>。</w:t>
      </w:r>
    </w:p>
    <w:p w14:paraId="7232A098" w14:textId="574D07A7" w:rsidR="00403075" w:rsidRPr="00014320" w:rsidRDefault="00403075" w:rsidP="00403075">
      <w:pPr>
        <w:tabs>
          <w:tab w:val="left" w:pos="704"/>
        </w:tabs>
        <w:rPr>
          <w:rFonts w:ascii="楷体" w:eastAsia="楷体" w:hAnsi="楷体"/>
          <w:b/>
          <w:bCs/>
        </w:rPr>
      </w:pPr>
      <w:r w:rsidRPr="00014320">
        <w:rPr>
          <w:rFonts w:ascii="楷体" w:eastAsia="楷体" w:hAnsi="楷体" w:hint="eastAsia"/>
          <w:b/>
          <w:bCs/>
        </w:rPr>
        <w:t>判断题</w:t>
      </w:r>
    </w:p>
    <w:p w14:paraId="412B6E48" w14:textId="21F99B26" w:rsidR="00403075" w:rsidRDefault="00403075" w:rsidP="000F10B1">
      <w:pPr>
        <w:pStyle w:val="a3"/>
        <w:numPr>
          <w:ilvl w:val="0"/>
          <w:numId w:val="44"/>
        </w:numPr>
        <w:tabs>
          <w:tab w:val="left" w:pos="704"/>
        </w:tabs>
        <w:ind w:firstLineChars="0"/>
        <w:rPr>
          <w:rFonts w:ascii="楷体" w:eastAsia="楷体" w:hAnsi="楷体"/>
        </w:rPr>
      </w:pPr>
      <w:r>
        <w:rPr>
          <w:rFonts w:ascii="楷体" w:eastAsia="楷体" w:hAnsi="楷体" w:hint="eastAsia"/>
        </w:rPr>
        <w:t>大地水准面所包围的地球形体，称为地球椭圆体（</w:t>
      </w:r>
      <w:r w:rsidRPr="00403075">
        <w:rPr>
          <w:rFonts w:ascii="楷体" w:eastAsia="楷体" w:hAnsi="楷体"/>
        </w:rPr>
        <w:t>√</w:t>
      </w:r>
      <w:r>
        <w:rPr>
          <w:rFonts w:ascii="楷体" w:eastAsia="楷体" w:hAnsi="楷体" w:hint="eastAsia"/>
        </w:rPr>
        <w:t>）</w:t>
      </w:r>
    </w:p>
    <w:p w14:paraId="7FC1D5D8" w14:textId="73EF8870" w:rsidR="00403075" w:rsidRDefault="00403075" w:rsidP="000F10B1">
      <w:pPr>
        <w:pStyle w:val="a3"/>
        <w:numPr>
          <w:ilvl w:val="0"/>
          <w:numId w:val="44"/>
        </w:numPr>
        <w:tabs>
          <w:tab w:val="left" w:pos="704"/>
        </w:tabs>
        <w:ind w:firstLineChars="0"/>
        <w:rPr>
          <w:rFonts w:ascii="楷体" w:eastAsia="楷体" w:hAnsi="楷体"/>
        </w:rPr>
      </w:pPr>
      <w:r>
        <w:rPr>
          <w:rFonts w:ascii="楷体" w:eastAsia="楷体" w:hAnsi="楷体" w:hint="eastAsia"/>
        </w:rPr>
        <w:t>天文地理坐标的基准面是参考椭球面。（</w:t>
      </w:r>
      <w:r w:rsidRPr="00403075">
        <w:rPr>
          <w:rFonts w:ascii="楷体" w:eastAsia="楷体" w:hAnsi="楷体"/>
        </w:rPr>
        <w:t>×</w:t>
      </w:r>
      <w:r>
        <w:rPr>
          <w:rFonts w:ascii="楷体" w:eastAsia="楷体" w:hAnsi="楷体" w:hint="eastAsia"/>
        </w:rPr>
        <w:t>）</w:t>
      </w:r>
    </w:p>
    <w:p w14:paraId="47522952" w14:textId="079B8910" w:rsidR="00403075" w:rsidRDefault="00403075" w:rsidP="000F10B1">
      <w:pPr>
        <w:pStyle w:val="a3"/>
        <w:numPr>
          <w:ilvl w:val="0"/>
          <w:numId w:val="44"/>
        </w:numPr>
        <w:tabs>
          <w:tab w:val="left" w:pos="704"/>
        </w:tabs>
        <w:ind w:firstLineChars="0"/>
        <w:rPr>
          <w:rFonts w:ascii="楷体" w:eastAsia="楷体" w:hAnsi="楷体"/>
        </w:rPr>
      </w:pPr>
      <w:r>
        <w:rPr>
          <w:rFonts w:ascii="楷体" w:eastAsia="楷体" w:hAnsi="楷体" w:hint="eastAsia"/>
        </w:rPr>
        <w:t>大地地理坐标的基准面是大地水准面。（</w:t>
      </w:r>
      <w:r w:rsidRPr="00403075">
        <w:rPr>
          <w:rFonts w:ascii="楷体" w:eastAsia="楷体" w:hAnsi="楷体"/>
        </w:rPr>
        <w:t>×</w:t>
      </w:r>
      <w:r>
        <w:rPr>
          <w:rFonts w:ascii="楷体" w:eastAsia="楷体" w:hAnsi="楷体" w:hint="eastAsia"/>
        </w:rPr>
        <w:t>）</w:t>
      </w:r>
    </w:p>
    <w:p w14:paraId="74E5E328" w14:textId="3CA6DE5A" w:rsidR="00403075" w:rsidRDefault="00403075" w:rsidP="000F10B1">
      <w:pPr>
        <w:pStyle w:val="a3"/>
        <w:numPr>
          <w:ilvl w:val="0"/>
          <w:numId w:val="44"/>
        </w:numPr>
        <w:tabs>
          <w:tab w:val="left" w:pos="704"/>
        </w:tabs>
        <w:ind w:firstLineChars="0"/>
        <w:rPr>
          <w:rFonts w:ascii="楷体" w:eastAsia="楷体" w:hAnsi="楷体"/>
        </w:rPr>
      </w:pPr>
      <w:r>
        <w:rPr>
          <w:rFonts w:ascii="楷体" w:eastAsia="楷体" w:hAnsi="楷体" w:hint="eastAsia"/>
        </w:rPr>
        <w:t>视准轴是目镜光心与物镜光心的连线。（</w:t>
      </w:r>
      <w:r w:rsidRPr="00403075">
        <w:rPr>
          <w:rFonts w:ascii="楷体" w:eastAsia="楷体" w:hAnsi="楷体"/>
        </w:rPr>
        <w:t>×</w:t>
      </w:r>
      <w:r>
        <w:rPr>
          <w:rFonts w:ascii="楷体" w:eastAsia="楷体" w:hAnsi="楷体" w:hint="eastAsia"/>
        </w:rPr>
        <w:t>）</w:t>
      </w:r>
    </w:p>
    <w:p w14:paraId="68ACFF3B" w14:textId="4B601816" w:rsidR="00403075" w:rsidRDefault="00403075" w:rsidP="000F10B1">
      <w:pPr>
        <w:pStyle w:val="a3"/>
        <w:numPr>
          <w:ilvl w:val="0"/>
          <w:numId w:val="44"/>
        </w:numPr>
        <w:tabs>
          <w:tab w:val="left" w:pos="704"/>
        </w:tabs>
        <w:ind w:firstLineChars="0"/>
        <w:rPr>
          <w:rFonts w:ascii="楷体" w:eastAsia="楷体" w:hAnsi="楷体"/>
        </w:rPr>
      </w:pPr>
      <w:r>
        <w:rPr>
          <w:rFonts w:ascii="楷体" w:eastAsia="楷体" w:hAnsi="楷体" w:hint="eastAsia"/>
        </w:rPr>
        <w:t>方位角的取值范围0</w:t>
      </w:r>
      <w:r>
        <w:rPr>
          <w:rFonts w:ascii="楷体" w:eastAsia="楷体" w:hAnsi="楷体"/>
        </w:rPr>
        <w:t>-+-180</w:t>
      </w:r>
      <w:r w:rsidRPr="00403075">
        <w:rPr>
          <w:rFonts w:ascii="楷体" w:eastAsia="楷体" w:hAnsi="楷体" w:hint="eastAsia"/>
          <w:vertAlign w:val="superscript"/>
        </w:rPr>
        <w:t>。</w:t>
      </w:r>
      <w:r>
        <w:rPr>
          <w:rFonts w:ascii="楷体" w:eastAsia="楷体" w:hAnsi="楷体" w:hint="eastAsia"/>
        </w:rPr>
        <w:t>。（</w:t>
      </w:r>
      <w:r w:rsidRPr="00403075">
        <w:rPr>
          <w:rFonts w:ascii="楷体" w:eastAsia="楷体" w:hAnsi="楷体"/>
        </w:rPr>
        <w:t>×</w:t>
      </w:r>
      <w:r>
        <w:rPr>
          <w:rFonts w:ascii="楷体" w:eastAsia="楷体" w:hAnsi="楷体" w:hint="eastAsia"/>
        </w:rPr>
        <w:t>）</w:t>
      </w:r>
    </w:p>
    <w:p w14:paraId="4088D3B7" w14:textId="12CBA507" w:rsidR="00403075" w:rsidRDefault="00403075" w:rsidP="000F10B1">
      <w:pPr>
        <w:pStyle w:val="a3"/>
        <w:numPr>
          <w:ilvl w:val="0"/>
          <w:numId w:val="44"/>
        </w:numPr>
        <w:tabs>
          <w:tab w:val="left" w:pos="704"/>
        </w:tabs>
        <w:ind w:firstLineChars="0"/>
        <w:rPr>
          <w:rFonts w:ascii="楷体" w:eastAsia="楷体" w:hAnsi="楷体"/>
        </w:rPr>
      </w:pPr>
      <w:r>
        <w:rPr>
          <w:rFonts w:ascii="楷体" w:eastAsia="楷体" w:hAnsi="楷体" w:hint="eastAsia"/>
        </w:rPr>
        <w:t>象限角的取值范围为0</w:t>
      </w:r>
      <w:r>
        <w:rPr>
          <w:rFonts w:ascii="楷体" w:eastAsia="楷体" w:hAnsi="楷体"/>
        </w:rPr>
        <w:t>-90</w:t>
      </w:r>
      <w:r w:rsidRPr="00403075">
        <w:rPr>
          <w:rFonts w:ascii="楷体" w:eastAsia="楷体" w:hAnsi="楷体" w:hint="eastAsia"/>
          <w:vertAlign w:val="superscript"/>
        </w:rPr>
        <w:t>。</w:t>
      </w:r>
      <w:r>
        <w:rPr>
          <w:rFonts w:ascii="楷体" w:eastAsia="楷体" w:hAnsi="楷体" w:hint="eastAsia"/>
        </w:rPr>
        <w:t>。</w:t>
      </w:r>
      <w:r>
        <w:rPr>
          <w:rFonts w:ascii="楷体" w:eastAsia="楷体" w:hAnsi="楷体" w:hint="eastAsia"/>
        </w:rPr>
        <w:t>（</w:t>
      </w:r>
      <w:r w:rsidRPr="00403075">
        <w:rPr>
          <w:rFonts w:ascii="楷体" w:eastAsia="楷体" w:hAnsi="楷体"/>
        </w:rPr>
        <w:t>√</w:t>
      </w:r>
      <w:r>
        <w:rPr>
          <w:rFonts w:ascii="楷体" w:eastAsia="楷体" w:hAnsi="楷体" w:hint="eastAsia"/>
        </w:rPr>
        <w:t>）</w:t>
      </w:r>
    </w:p>
    <w:p w14:paraId="05409A64" w14:textId="30C045EE" w:rsidR="00014320" w:rsidRPr="00014320" w:rsidRDefault="00014320" w:rsidP="000F10B1">
      <w:pPr>
        <w:pStyle w:val="a3"/>
        <w:widowControl/>
        <w:numPr>
          <w:ilvl w:val="0"/>
          <w:numId w:val="44"/>
        </w:numPr>
        <w:spacing w:before="100" w:beforeAutospacing="1" w:after="100" w:afterAutospacing="1"/>
        <w:ind w:firstLineChars="0"/>
        <w:jc w:val="left"/>
        <w:rPr>
          <w:rFonts w:ascii="楷体" w:eastAsia="楷体" w:hAnsi="楷体" w:cs="宋体"/>
          <w:kern w:val="0"/>
          <w:szCs w:val="21"/>
        </w:rPr>
      </w:pPr>
      <w:r w:rsidRPr="00014320">
        <w:rPr>
          <w:rFonts w:ascii="楷体" w:eastAsia="楷体" w:hAnsi="楷体" w:cs="宋体"/>
          <w:kern w:val="0"/>
          <w:szCs w:val="21"/>
        </w:rPr>
        <w:lastRenderedPageBreak/>
        <w:t>双盘位观测某个方向的竖直角可以消除竖盘指标差的影响</w:t>
      </w:r>
      <w:r>
        <w:rPr>
          <w:rFonts w:ascii="楷体" w:eastAsia="楷体" w:hAnsi="楷体" w:cs="宋体" w:hint="eastAsia"/>
          <w:kern w:val="0"/>
          <w:szCs w:val="21"/>
        </w:rPr>
        <w:t>。</w:t>
      </w:r>
      <w:r>
        <w:rPr>
          <w:rFonts w:ascii="楷体" w:eastAsia="楷体" w:hAnsi="楷体" w:hint="eastAsia"/>
        </w:rPr>
        <w:t>（</w:t>
      </w:r>
      <w:r w:rsidRPr="00403075">
        <w:rPr>
          <w:rFonts w:ascii="楷体" w:eastAsia="楷体" w:hAnsi="楷体"/>
        </w:rPr>
        <w:t>√</w:t>
      </w:r>
      <w:r>
        <w:rPr>
          <w:rFonts w:ascii="楷体" w:eastAsia="楷体" w:hAnsi="楷体" w:hint="eastAsia"/>
        </w:rPr>
        <w:t>）</w:t>
      </w:r>
    </w:p>
    <w:p w14:paraId="6E7311E6" w14:textId="3FF6C463" w:rsidR="00014320" w:rsidRPr="00014320" w:rsidRDefault="00014320" w:rsidP="000F10B1">
      <w:pPr>
        <w:pStyle w:val="a3"/>
        <w:widowControl/>
        <w:numPr>
          <w:ilvl w:val="0"/>
          <w:numId w:val="44"/>
        </w:numPr>
        <w:spacing w:before="100" w:beforeAutospacing="1" w:after="100" w:afterAutospacing="1"/>
        <w:ind w:firstLineChars="0"/>
        <w:jc w:val="left"/>
        <w:rPr>
          <w:rFonts w:ascii="楷体" w:eastAsia="楷体" w:hAnsi="楷体" w:cs="宋体"/>
          <w:kern w:val="0"/>
          <w:szCs w:val="21"/>
        </w:rPr>
      </w:pPr>
      <w:r w:rsidRPr="00014320">
        <w:rPr>
          <w:rFonts w:ascii="楷体" w:eastAsia="楷体" w:hAnsi="楷体" w:cs="宋体"/>
          <w:kern w:val="0"/>
          <w:szCs w:val="21"/>
        </w:rPr>
        <w:t xml:space="preserve">系统误差影响观测值的准确度，偶然误差影响观测值的精密度。 </w:t>
      </w:r>
      <w:r>
        <w:rPr>
          <w:rFonts w:ascii="楷体" w:eastAsia="楷体" w:hAnsi="楷体" w:hint="eastAsia"/>
        </w:rPr>
        <w:t>（</w:t>
      </w:r>
      <w:r w:rsidRPr="00403075">
        <w:rPr>
          <w:rFonts w:ascii="楷体" w:eastAsia="楷体" w:hAnsi="楷体"/>
        </w:rPr>
        <w:t>√</w:t>
      </w:r>
      <w:r>
        <w:rPr>
          <w:rFonts w:ascii="楷体" w:eastAsia="楷体" w:hAnsi="楷体" w:hint="eastAsia"/>
        </w:rPr>
        <w:t>）</w:t>
      </w:r>
    </w:p>
    <w:p w14:paraId="39F44EAD" w14:textId="640FAD28" w:rsidR="00014320" w:rsidRPr="00014320" w:rsidRDefault="00014320" w:rsidP="000F10B1">
      <w:pPr>
        <w:pStyle w:val="a3"/>
        <w:widowControl/>
        <w:numPr>
          <w:ilvl w:val="0"/>
          <w:numId w:val="44"/>
        </w:numPr>
        <w:spacing w:before="100" w:beforeAutospacing="1" w:after="100" w:afterAutospacing="1"/>
        <w:ind w:firstLineChars="0"/>
        <w:jc w:val="left"/>
        <w:rPr>
          <w:rFonts w:ascii="楷体" w:eastAsia="楷体" w:hAnsi="楷体" w:cs="宋体" w:hint="eastAsia"/>
          <w:kern w:val="0"/>
          <w:szCs w:val="21"/>
        </w:rPr>
      </w:pPr>
      <w:r w:rsidRPr="00014320">
        <w:rPr>
          <w:rFonts w:ascii="楷体" w:eastAsia="楷体" w:hAnsi="楷体" w:cs="宋体"/>
          <w:kern w:val="0"/>
          <w:szCs w:val="21"/>
        </w:rPr>
        <w:t>经纬仪整平的目的是使视线水平</w:t>
      </w:r>
      <w:r>
        <w:rPr>
          <w:rFonts w:ascii="楷体" w:eastAsia="楷体" w:hAnsi="楷体" w:cs="宋体" w:hint="eastAsia"/>
          <w:kern w:val="0"/>
          <w:szCs w:val="21"/>
        </w:rPr>
        <w:t>。</w:t>
      </w:r>
      <w:r>
        <w:rPr>
          <w:rFonts w:ascii="楷体" w:eastAsia="楷体" w:hAnsi="楷体" w:hint="eastAsia"/>
        </w:rPr>
        <w:t>（</w:t>
      </w:r>
      <w:r w:rsidRPr="00403075">
        <w:rPr>
          <w:rFonts w:ascii="楷体" w:eastAsia="楷体" w:hAnsi="楷体"/>
        </w:rPr>
        <w:t>√</w:t>
      </w:r>
      <w:r>
        <w:rPr>
          <w:rFonts w:ascii="楷体" w:eastAsia="楷体" w:hAnsi="楷体" w:hint="eastAsia"/>
        </w:rPr>
        <w:t>）</w:t>
      </w:r>
    </w:p>
    <w:p w14:paraId="77F3D95A" w14:textId="24F05B4F" w:rsidR="00014320" w:rsidRDefault="00014320" w:rsidP="00014320">
      <w:pPr>
        <w:widowControl/>
        <w:spacing w:before="100" w:beforeAutospacing="1" w:after="100" w:afterAutospacing="1"/>
        <w:jc w:val="left"/>
        <w:rPr>
          <w:rFonts w:ascii="楷体" w:eastAsia="楷体" w:hAnsi="楷体" w:cs="宋体"/>
          <w:b/>
          <w:bCs/>
          <w:kern w:val="0"/>
          <w:szCs w:val="21"/>
        </w:rPr>
      </w:pPr>
    </w:p>
    <w:p w14:paraId="33EBAEAE" w14:textId="73991FE6" w:rsidR="00014320" w:rsidRDefault="00014320" w:rsidP="00014320">
      <w:pPr>
        <w:widowControl/>
        <w:spacing w:before="100" w:beforeAutospacing="1" w:after="100" w:afterAutospacing="1"/>
        <w:jc w:val="left"/>
        <w:rPr>
          <w:rFonts w:ascii="楷体" w:eastAsia="楷体" w:hAnsi="楷体" w:cs="宋体"/>
          <w:b/>
          <w:bCs/>
          <w:kern w:val="0"/>
          <w:szCs w:val="21"/>
        </w:rPr>
      </w:pPr>
    </w:p>
    <w:p w14:paraId="5469C0D3" w14:textId="08165461" w:rsidR="00014320" w:rsidRDefault="00014320" w:rsidP="00014320">
      <w:pPr>
        <w:widowControl/>
        <w:spacing w:before="100" w:beforeAutospacing="1" w:after="100" w:afterAutospacing="1"/>
        <w:jc w:val="left"/>
        <w:rPr>
          <w:rFonts w:ascii="楷体" w:eastAsia="楷体" w:hAnsi="楷体" w:cs="宋体"/>
          <w:b/>
          <w:bCs/>
          <w:kern w:val="0"/>
          <w:szCs w:val="21"/>
        </w:rPr>
      </w:pPr>
      <w:r>
        <w:rPr>
          <w:rFonts w:ascii="楷体" w:eastAsia="楷体" w:hAnsi="楷体" w:cs="宋体" w:hint="eastAsia"/>
          <w:b/>
          <w:bCs/>
          <w:kern w:val="0"/>
          <w:szCs w:val="21"/>
        </w:rPr>
        <w:t>简答题</w:t>
      </w:r>
    </w:p>
    <w:p w14:paraId="7BE25FEA" w14:textId="7C4C4FB6" w:rsidR="00AB19E6" w:rsidRPr="00AB19E6" w:rsidRDefault="00014320" w:rsidP="000F10B1">
      <w:pPr>
        <w:pStyle w:val="a3"/>
        <w:widowControl/>
        <w:numPr>
          <w:ilvl w:val="0"/>
          <w:numId w:val="45"/>
        </w:numPr>
        <w:spacing w:before="100" w:beforeAutospacing="1" w:after="100" w:afterAutospacing="1"/>
        <w:ind w:firstLineChars="0"/>
        <w:jc w:val="left"/>
        <w:rPr>
          <w:rFonts w:ascii="楷体" w:eastAsia="楷体" w:hAnsi="楷体" w:cs="宋体"/>
          <w:b/>
          <w:bCs/>
          <w:kern w:val="0"/>
          <w:szCs w:val="21"/>
        </w:rPr>
      </w:pPr>
      <w:r w:rsidRPr="00014320">
        <w:rPr>
          <w:rFonts w:ascii="楷体" w:eastAsia="楷体" w:hAnsi="楷体" w:cs="宋体" w:hint="eastAsia"/>
          <w:kern w:val="0"/>
          <w:szCs w:val="21"/>
        </w:rPr>
        <w:t>测量工作的基本原则</w:t>
      </w:r>
      <w:r>
        <w:rPr>
          <w:rFonts w:ascii="楷体" w:eastAsia="楷体" w:hAnsi="楷体" w:cs="宋体" w:hint="eastAsia"/>
          <w:kern w:val="0"/>
          <w:szCs w:val="21"/>
        </w:rPr>
        <w:t>是</w:t>
      </w:r>
      <w:r w:rsidR="00AB19E6">
        <w:rPr>
          <w:rFonts w:ascii="楷体" w:eastAsia="楷体" w:hAnsi="楷体" w:cs="宋体" w:hint="eastAsia"/>
          <w:kern w:val="0"/>
          <w:szCs w:val="21"/>
        </w:rPr>
        <w:t>什么？</w:t>
      </w:r>
    </w:p>
    <w:p w14:paraId="19A59F47" w14:textId="07603418" w:rsidR="00AB19E6" w:rsidRDefault="00AB19E6" w:rsidP="00AB19E6">
      <w:pPr>
        <w:widowControl/>
        <w:spacing w:before="100" w:beforeAutospacing="1" w:after="100" w:afterAutospacing="1"/>
        <w:jc w:val="left"/>
        <w:rPr>
          <w:rFonts w:ascii="楷体" w:eastAsia="楷体" w:hAnsi="楷体" w:cs="宋体" w:hint="eastAsia"/>
          <w:kern w:val="0"/>
          <w:szCs w:val="21"/>
        </w:rPr>
      </w:pPr>
      <w:r w:rsidRPr="00AB19E6">
        <w:rPr>
          <w:rFonts w:ascii="楷体" w:eastAsia="楷体" w:hAnsi="楷体" w:cs="宋体"/>
          <w:kern w:val="0"/>
          <w:szCs w:val="21"/>
        </w:rPr>
        <w:t>由整体到局部</w:t>
      </w:r>
    </w:p>
    <w:p w14:paraId="7538EB9B" w14:textId="3E10336C" w:rsidR="00AB19E6" w:rsidRPr="00AB19E6" w:rsidRDefault="00AB19E6" w:rsidP="00AB19E6">
      <w:pPr>
        <w:widowControl/>
        <w:spacing w:before="100" w:beforeAutospacing="1" w:after="100" w:afterAutospacing="1"/>
        <w:jc w:val="left"/>
        <w:rPr>
          <w:rFonts w:ascii="楷体" w:eastAsia="楷体" w:hAnsi="楷体" w:cs="宋体" w:hint="eastAsia"/>
          <w:kern w:val="0"/>
          <w:szCs w:val="21"/>
        </w:rPr>
      </w:pPr>
      <w:r w:rsidRPr="00AB19E6">
        <w:rPr>
          <w:rFonts w:ascii="楷体" w:eastAsia="楷体" w:hAnsi="楷体" w:cs="宋体"/>
          <w:kern w:val="0"/>
          <w:szCs w:val="21"/>
        </w:rPr>
        <w:t>由高级到低级</w:t>
      </w:r>
      <w:r>
        <w:rPr>
          <w:rFonts w:ascii="楷体" w:eastAsia="楷体" w:hAnsi="楷体" w:cs="宋体" w:hint="eastAsia"/>
          <w:kern w:val="0"/>
          <w:szCs w:val="21"/>
        </w:rPr>
        <w:t>测量控制网布设时，应按从高等级向低等级的方法布设，先设一等网，二等网为在一等网上加密，三等网为在二等网的基础上加密，四等网为在三等网的基础上加密。</w:t>
      </w:r>
    </w:p>
    <w:p w14:paraId="0A8F316F" w14:textId="10BB2974" w:rsidR="00AB19E6" w:rsidRDefault="00AB19E6" w:rsidP="00AB19E6">
      <w:pPr>
        <w:widowControl/>
        <w:spacing w:before="100" w:beforeAutospacing="1" w:after="100" w:afterAutospacing="1"/>
        <w:jc w:val="left"/>
        <w:rPr>
          <w:rFonts w:ascii="楷体" w:eastAsia="楷体" w:hAnsi="楷体" w:cs="宋体"/>
          <w:kern w:val="0"/>
          <w:szCs w:val="21"/>
        </w:rPr>
      </w:pPr>
      <w:r w:rsidRPr="00AB19E6">
        <w:rPr>
          <w:rFonts w:ascii="楷体" w:eastAsia="楷体" w:hAnsi="楷体" w:cs="宋体"/>
          <w:kern w:val="0"/>
          <w:szCs w:val="21"/>
        </w:rPr>
        <w:t>先控制后细部</w:t>
      </w:r>
      <w:r>
        <w:rPr>
          <w:rFonts w:ascii="楷体" w:eastAsia="楷体" w:hAnsi="楷体" w:cs="宋体" w:hint="eastAsia"/>
          <w:kern w:val="0"/>
          <w:szCs w:val="21"/>
        </w:rPr>
        <w:t>——</w:t>
      </w:r>
      <w:r w:rsidRPr="00AB19E6">
        <w:rPr>
          <w:rFonts w:ascii="楷体" w:eastAsia="楷体" w:hAnsi="楷体" w:cs="宋体"/>
          <w:kern w:val="0"/>
          <w:szCs w:val="21"/>
        </w:rPr>
        <w:t>测量地物或地貌特征点三维坐标称为碎部测量，碎部测量应在控制点上安置仪器测量，因此碎部测量之前，应先布设控制网，进行控制测量，测量出控制点的三维坐标。</w:t>
      </w:r>
    </w:p>
    <w:p w14:paraId="77320B79" w14:textId="31839ABD" w:rsidR="00AB19E6" w:rsidRDefault="00AB19E6" w:rsidP="000F10B1">
      <w:pPr>
        <w:pStyle w:val="a3"/>
        <w:widowControl/>
        <w:numPr>
          <w:ilvl w:val="0"/>
          <w:numId w:val="45"/>
        </w:numPr>
        <w:spacing w:before="100" w:beforeAutospacing="1" w:after="100" w:afterAutospacing="1"/>
        <w:ind w:firstLineChars="0"/>
        <w:jc w:val="left"/>
        <w:rPr>
          <w:rFonts w:ascii="楷体" w:eastAsia="楷体" w:hAnsi="楷体" w:cs="宋体"/>
          <w:kern w:val="0"/>
          <w:szCs w:val="21"/>
        </w:rPr>
      </w:pPr>
      <w:r>
        <w:rPr>
          <w:rFonts w:ascii="楷体" w:eastAsia="楷体" w:hAnsi="楷体" w:cs="宋体" w:hint="eastAsia"/>
          <w:kern w:val="0"/>
          <w:szCs w:val="21"/>
        </w:rPr>
        <w:t>比例尺精度是如何定义有何作用？</w:t>
      </w:r>
    </w:p>
    <w:p w14:paraId="2F6A750A" w14:textId="2218C56B" w:rsidR="00AB19E6" w:rsidRPr="00AB19E6" w:rsidRDefault="00AB19E6" w:rsidP="00AB19E6">
      <w:pPr>
        <w:widowControl/>
        <w:spacing w:before="100" w:beforeAutospacing="1" w:after="100" w:afterAutospacing="1"/>
        <w:jc w:val="left"/>
        <w:rPr>
          <w:rFonts w:ascii="楷体" w:eastAsia="楷体" w:hAnsi="楷体" w:cs="宋体"/>
          <w:kern w:val="0"/>
          <w:szCs w:val="21"/>
        </w:rPr>
      </w:pPr>
      <w:r w:rsidRPr="00AB19E6">
        <w:rPr>
          <w:rFonts w:ascii="楷体" w:eastAsia="楷体" w:hAnsi="楷体" w:cs="宋体"/>
          <w:kern w:val="0"/>
          <w:szCs w:val="21"/>
        </w:rPr>
        <w:t>比例尺精度等于0.1(mm)，为比例尺的分母值，用于确定测图时距离的测量精度。 例如，取=500，比例尺精度为50mm=5cm，测绘1:500比例尺的地形图时，要求测距误差应小于5cm。</w:t>
      </w:r>
    </w:p>
    <w:p w14:paraId="20D42000" w14:textId="6C15CAEE" w:rsidR="00AB19E6" w:rsidRDefault="00AB19E6" w:rsidP="000F10B1">
      <w:pPr>
        <w:pStyle w:val="a3"/>
        <w:widowControl/>
        <w:numPr>
          <w:ilvl w:val="0"/>
          <w:numId w:val="45"/>
        </w:numPr>
        <w:spacing w:before="100" w:beforeAutospacing="1" w:after="100" w:afterAutospacing="1"/>
        <w:ind w:firstLineChars="0"/>
        <w:jc w:val="left"/>
        <w:rPr>
          <w:rFonts w:ascii="楷体" w:eastAsia="楷体" w:hAnsi="楷体" w:cs="宋体"/>
          <w:kern w:val="0"/>
          <w:szCs w:val="21"/>
        </w:rPr>
      </w:pPr>
      <w:r>
        <w:rPr>
          <w:rFonts w:ascii="楷体" w:eastAsia="楷体" w:hAnsi="楷体" w:cs="宋体" w:hint="eastAsia"/>
          <w:kern w:val="0"/>
          <w:szCs w:val="21"/>
        </w:rPr>
        <w:t>微倾式水准仪有哪些轴线？</w:t>
      </w:r>
    </w:p>
    <w:p w14:paraId="1B17009A" w14:textId="37F3C8B2" w:rsidR="00AB19E6" w:rsidRDefault="00AB19E6" w:rsidP="00AB19E6">
      <w:pPr>
        <w:widowControl/>
        <w:spacing w:before="100" w:beforeAutospacing="1" w:after="100" w:afterAutospacing="1"/>
        <w:jc w:val="left"/>
        <w:rPr>
          <w:rFonts w:ascii="楷体" w:eastAsia="楷体" w:hAnsi="楷体" w:cs="宋体"/>
          <w:kern w:val="0"/>
          <w:szCs w:val="21"/>
        </w:rPr>
      </w:pPr>
      <w:r>
        <w:rPr>
          <w:rFonts w:ascii="楷体" w:eastAsia="楷体" w:hAnsi="楷体" w:cs="宋体" w:hint="eastAsia"/>
          <w:kern w:val="0"/>
          <w:szCs w:val="21"/>
        </w:rPr>
        <w:t>圆水准器轴、</w:t>
      </w:r>
      <w:r w:rsidR="00530C15">
        <w:rPr>
          <w:rFonts w:ascii="楷体" w:eastAsia="楷体" w:hAnsi="楷体" w:cs="宋体" w:hint="eastAsia"/>
          <w:kern w:val="0"/>
          <w:szCs w:val="21"/>
        </w:rPr>
        <w:t>竖轴、管水准器轴、视准轴。</w:t>
      </w:r>
    </w:p>
    <w:p w14:paraId="1E673579" w14:textId="175FA42F" w:rsidR="00530C15" w:rsidRDefault="00530C15" w:rsidP="000F10B1">
      <w:pPr>
        <w:pStyle w:val="a3"/>
        <w:widowControl/>
        <w:numPr>
          <w:ilvl w:val="0"/>
          <w:numId w:val="45"/>
        </w:numPr>
        <w:spacing w:before="100" w:beforeAutospacing="1" w:after="100" w:afterAutospacing="1"/>
        <w:ind w:firstLineChars="0"/>
        <w:jc w:val="left"/>
        <w:rPr>
          <w:rFonts w:ascii="楷体" w:eastAsia="楷体" w:hAnsi="楷体" w:cs="宋体"/>
          <w:kern w:val="0"/>
          <w:szCs w:val="21"/>
        </w:rPr>
      </w:pPr>
      <w:r>
        <w:rPr>
          <w:rFonts w:ascii="楷体" w:eastAsia="楷体" w:hAnsi="楷体" w:cs="宋体" w:hint="eastAsia"/>
          <w:kern w:val="0"/>
          <w:szCs w:val="21"/>
        </w:rPr>
        <w:t>用公式计算出的象限角，如何将其换算为坐标方位角？</w:t>
      </w:r>
    </w:p>
    <w:p w14:paraId="4B2A53D3" w14:textId="2B49A22C" w:rsidR="00530C15" w:rsidRDefault="00530C15" w:rsidP="000F10B1">
      <w:pPr>
        <w:pStyle w:val="a3"/>
        <w:widowControl/>
        <w:numPr>
          <w:ilvl w:val="0"/>
          <w:numId w:val="45"/>
        </w:numPr>
        <w:spacing w:before="100" w:beforeAutospacing="1" w:after="100" w:afterAutospacing="1"/>
        <w:ind w:firstLineChars="0"/>
        <w:jc w:val="left"/>
        <w:rPr>
          <w:rFonts w:ascii="楷体" w:eastAsia="楷体" w:hAnsi="楷体" w:cs="宋体"/>
          <w:kern w:val="0"/>
          <w:szCs w:val="21"/>
        </w:rPr>
      </w:pPr>
      <w:r>
        <w:rPr>
          <w:rFonts w:ascii="楷体" w:eastAsia="楷体" w:hAnsi="楷体" w:cs="宋体" w:hint="eastAsia"/>
          <w:kern w:val="0"/>
          <w:szCs w:val="21"/>
        </w:rPr>
        <w:t>等高线的特性有哪些？</w:t>
      </w:r>
    </w:p>
    <w:p w14:paraId="3FA2CED5" w14:textId="7EC3CFA7" w:rsidR="00530C15" w:rsidRPr="00530C15" w:rsidRDefault="00530C15" w:rsidP="00530C15">
      <w:pPr>
        <w:widowControl/>
        <w:spacing w:before="100" w:beforeAutospacing="1" w:after="100" w:afterAutospacing="1"/>
        <w:jc w:val="left"/>
        <w:rPr>
          <w:rFonts w:ascii="楷体" w:eastAsia="楷体" w:hAnsi="楷体" w:cs="宋体"/>
          <w:kern w:val="0"/>
          <w:szCs w:val="21"/>
        </w:rPr>
      </w:pPr>
      <w:r>
        <w:rPr>
          <w:rFonts w:ascii="楷体" w:eastAsia="楷体" w:hAnsi="楷体" w:cs="宋体"/>
          <w:kern w:val="0"/>
          <w:szCs w:val="21"/>
        </w:rPr>
        <w:t>1</w:t>
      </w:r>
      <w:r>
        <w:rPr>
          <w:rFonts w:ascii="楷体" w:eastAsia="楷体" w:hAnsi="楷体" w:cs="宋体" w:hint="eastAsia"/>
          <w:kern w:val="0"/>
          <w:szCs w:val="21"/>
        </w:rPr>
        <w:t>）</w:t>
      </w:r>
      <w:r w:rsidRPr="00530C15">
        <w:rPr>
          <w:rFonts w:ascii="楷体" w:eastAsia="楷体" w:hAnsi="楷体" w:cs="宋体"/>
          <w:kern w:val="0"/>
          <w:szCs w:val="21"/>
        </w:rPr>
        <w:t xml:space="preserve">同一条等高线上各点的高程相等。 </w:t>
      </w:r>
    </w:p>
    <w:p w14:paraId="63E5887C" w14:textId="0E408220" w:rsidR="00530C15" w:rsidRPr="00530C15" w:rsidRDefault="00530C15" w:rsidP="00530C15">
      <w:pPr>
        <w:widowControl/>
        <w:spacing w:before="100" w:beforeAutospacing="1" w:after="100" w:afterAutospacing="1"/>
        <w:jc w:val="left"/>
        <w:rPr>
          <w:rFonts w:ascii="楷体" w:eastAsia="楷体" w:hAnsi="楷体" w:cs="宋体"/>
          <w:kern w:val="0"/>
          <w:szCs w:val="21"/>
        </w:rPr>
      </w:pPr>
      <w:r>
        <w:rPr>
          <w:rFonts w:ascii="楷体" w:eastAsia="楷体" w:hAnsi="楷体" w:cs="宋体"/>
          <w:kern w:val="0"/>
          <w:szCs w:val="21"/>
        </w:rPr>
        <w:t>2</w:t>
      </w:r>
      <w:r>
        <w:rPr>
          <w:rFonts w:ascii="楷体" w:eastAsia="楷体" w:hAnsi="楷体" w:cs="宋体" w:hint="eastAsia"/>
          <w:kern w:val="0"/>
          <w:szCs w:val="21"/>
        </w:rPr>
        <w:t>）</w:t>
      </w:r>
      <w:r w:rsidRPr="00530C15">
        <w:rPr>
          <w:rFonts w:ascii="楷体" w:eastAsia="楷体" w:hAnsi="楷体" w:cs="宋体"/>
          <w:kern w:val="0"/>
          <w:szCs w:val="21"/>
        </w:rPr>
        <w:t xml:space="preserve">等高线是闭合曲线，不能中断(间曲线除外)，若不在同一幅图内闭合，则必定在相邻的其它图幅内闭合。 </w:t>
      </w:r>
    </w:p>
    <w:p w14:paraId="77B1E558" w14:textId="5BCCBFB1" w:rsidR="00530C15" w:rsidRPr="00530C15" w:rsidRDefault="00530C15" w:rsidP="00530C15">
      <w:pPr>
        <w:widowControl/>
        <w:spacing w:before="100" w:beforeAutospacing="1" w:after="100" w:afterAutospacing="1"/>
        <w:jc w:val="left"/>
        <w:rPr>
          <w:rFonts w:ascii="楷体" w:eastAsia="楷体" w:hAnsi="楷体" w:cs="宋体"/>
          <w:kern w:val="0"/>
          <w:szCs w:val="21"/>
        </w:rPr>
      </w:pPr>
      <w:r w:rsidRPr="00530C15">
        <w:rPr>
          <w:rFonts w:ascii="楷体" w:eastAsia="楷体" w:hAnsi="楷体" w:cs="宋体"/>
          <w:kern w:val="0"/>
          <w:szCs w:val="21"/>
        </w:rPr>
        <w:t>3</w:t>
      </w:r>
      <w:r>
        <w:rPr>
          <w:rFonts w:ascii="楷体" w:eastAsia="楷体" w:hAnsi="楷体" w:cs="宋体" w:hint="eastAsia"/>
          <w:kern w:val="0"/>
          <w:szCs w:val="21"/>
        </w:rPr>
        <w:t>）</w:t>
      </w:r>
      <w:r w:rsidRPr="00530C15">
        <w:rPr>
          <w:rFonts w:ascii="楷体" w:eastAsia="楷体" w:hAnsi="楷体" w:cs="宋体"/>
          <w:kern w:val="0"/>
          <w:szCs w:val="21"/>
        </w:rPr>
        <w:t xml:space="preserve">等高线只有在陡崖或悬崖处才会重合或相交。 </w:t>
      </w:r>
    </w:p>
    <w:p w14:paraId="7EB85B2C" w14:textId="58E2E0BC" w:rsidR="00530C15" w:rsidRPr="00530C15" w:rsidRDefault="00530C15" w:rsidP="00530C15">
      <w:pPr>
        <w:widowControl/>
        <w:spacing w:before="100" w:beforeAutospacing="1" w:after="100" w:afterAutospacing="1"/>
        <w:jc w:val="left"/>
        <w:rPr>
          <w:rFonts w:ascii="楷体" w:eastAsia="楷体" w:hAnsi="楷体" w:cs="宋体"/>
          <w:kern w:val="0"/>
          <w:szCs w:val="21"/>
        </w:rPr>
      </w:pPr>
      <w:r w:rsidRPr="00530C15">
        <w:rPr>
          <w:rFonts w:ascii="楷体" w:eastAsia="楷体" w:hAnsi="楷体" w:cs="宋体"/>
          <w:kern w:val="0"/>
          <w:szCs w:val="21"/>
        </w:rPr>
        <w:t>4</w:t>
      </w:r>
      <w:r>
        <w:rPr>
          <w:rFonts w:ascii="楷体" w:eastAsia="楷体" w:hAnsi="楷体" w:cs="宋体" w:hint="eastAsia"/>
          <w:kern w:val="0"/>
          <w:szCs w:val="21"/>
        </w:rPr>
        <w:t>）</w:t>
      </w:r>
      <w:r w:rsidRPr="00530C15">
        <w:rPr>
          <w:rFonts w:ascii="楷体" w:eastAsia="楷体" w:hAnsi="楷体" w:cs="宋体"/>
          <w:kern w:val="0"/>
          <w:szCs w:val="21"/>
        </w:rPr>
        <w:t xml:space="preserve">等高线经过山脊或山谷时改变方向，因此山脊线与山谷线应和改变方向处的等高线的切线垂直相交。 </w:t>
      </w:r>
    </w:p>
    <w:p w14:paraId="018EB115" w14:textId="12D47AAB" w:rsidR="00530C15" w:rsidRPr="00530C15" w:rsidRDefault="00530C15" w:rsidP="00530C15">
      <w:pPr>
        <w:widowControl/>
        <w:spacing w:before="100" w:beforeAutospacing="1" w:after="100" w:afterAutospacing="1"/>
        <w:jc w:val="left"/>
        <w:rPr>
          <w:rFonts w:ascii="楷体" w:eastAsia="楷体" w:hAnsi="楷体" w:cs="宋体"/>
          <w:kern w:val="0"/>
          <w:szCs w:val="21"/>
        </w:rPr>
      </w:pPr>
      <w:r w:rsidRPr="00530C15">
        <w:rPr>
          <w:rFonts w:ascii="楷体" w:eastAsia="楷体" w:hAnsi="楷体" w:cs="宋体"/>
          <w:kern w:val="0"/>
          <w:szCs w:val="21"/>
        </w:rPr>
        <w:lastRenderedPageBreak/>
        <w:t>5</w:t>
      </w:r>
      <w:r>
        <w:rPr>
          <w:rFonts w:ascii="楷体" w:eastAsia="楷体" w:hAnsi="楷体" w:cs="宋体" w:hint="eastAsia"/>
          <w:kern w:val="0"/>
          <w:szCs w:val="21"/>
        </w:rPr>
        <w:t>）</w:t>
      </w:r>
      <w:r w:rsidRPr="00530C15">
        <w:rPr>
          <w:rFonts w:ascii="楷体" w:eastAsia="楷体" w:hAnsi="楷体" w:cs="宋体"/>
          <w:kern w:val="0"/>
          <w:szCs w:val="21"/>
        </w:rPr>
        <w:t xml:space="preserve">在同一幅地形图内的基本等高距相同，等高线平距大表示地面坡度小;等高线平距小则表示地面坡度大;平距相等则坡度相 同。倾斜平面的等高线是一组间距相等且平行的直线。 </w:t>
      </w:r>
    </w:p>
    <w:p w14:paraId="42DF36EB" w14:textId="137D5A6C" w:rsidR="00530C15" w:rsidRDefault="00530C15" w:rsidP="00530C15">
      <w:pPr>
        <w:widowControl/>
        <w:spacing w:before="100" w:beforeAutospacing="1" w:after="100" w:afterAutospacing="1"/>
        <w:jc w:val="left"/>
        <w:rPr>
          <w:rFonts w:ascii="楷体" w:eastAsia="楷体" w:hAnsi="楷体" w:cs="宋体"/>
          <w:kern w:val="0"/>
          <w:szCs w:val="21"/>
        </w:rPr>
      </w:pPr>
      <w:r>
        <w:rPr>
          <w:rFonts w:ascii="楷体" w:eastAsia="楷体" w:hAnsi="楷体" w:cs="宋体" w:hint="eastAsia"/>
          <w:kern w:val="0"/>
          <w:szCs w:val="21"/>
        </w:rPr>
        <w:t>6</w:t>
      </w:r>
      <w:r>
        <w:rPr>
          <w:rFonts w:ascii="楷体" w:eastAsia="楷体" w:hAnsi="楷体" w:cs="宋体"/>
          <w:kern w:val="0"/>
          <w:szCs w:val="21"/>
        </w:rPr>
        <w:t xml:space="preserve">. </w:t>
      </w:r>
      <w:r>
        <w:rPr>
          <w:rFonts w:ascii="楷体" w:eastAsia="楷体" w:hAnsi="楷体" w:cs="宋体" w:hint="eastAsia"/>
          <w:kern w:val="0"/>
          <w:szCs w:val="21"/>
        </w:rPr>
        <w:t>用中丝读数法进行四等水准测量时，每站观测顺序是什么？</w:t>
      </w:r>
    </w:p>
    <w:p w14:paraId="4B028CB1" w14:textId="3F0EB23D" w:rsidR="00530C15" w:rsidRDefault="00530C15" w:rsidP="00530C15">
      <w:pPr>
        <w:widowControl/>
        <w:spacing w:before="100" w:beforeAutospacing="1" w:after="100" w:afterAutospacing="1"/>
        <w:jc w:val="left"/>
        <w:rPr>
          <w:rFonts w:ascii="楷体" w:eastAsia="楷体" w:hAnsi="楷体" w:cs="宋体"/>
          <w:kern w:val="0"/>
          <w:szCs w:val="21"/>
        </w:rPr>
      </w:pPr>
      <w:r w:rsidRPr="00530C15">
        <w:rPr>
          <w:rFonts w:ascii="楷体" w:eastAsia="楷体" w:hAnsi="楷体" w:cs="宋体"/>
          <w:kern w:val="0"/>
          <w:szCs w:val="21"/>
        </w:rPr>
        <w:t>照准后视标尺黑面，直读视距，精确整平，读取标尺中丝读数;照准后视标尺红面，读取标尺中丝读数;照准前视标尺黑面，直读视距，精确整平，读取标尺中丝读数;照准前视标尺红面，读取标尺中丝读数。上述观测顺序简称为“后—后—前—前”。</w:t>
      </w:r>
    </w:p>
    <w:p w14:paraId="31D8B51D" w14:textId="746EFB72" w:rsidR="00530C15" w:rsidRDefault="00530C15" w:rsidP="000F10B1">
      <w:pPr>
        <w:pStyle w:val="a3"/>
        <w:widowControl/>
        <w:numPr>
          <w:ilvl w:val="0"/>
          <w:numId w:val="46"/>
        </w:numPr>
        <w:spacing w:before="100" w:beforeAutospacing="1" w:after="100" w:afterAutospacing="1"/>
        <w:ind w:firstLineChars="0"/>
        <w:jc w:val="left"/>
        <w:rPr>
          <w:rFonts w:ascii="楷体" w:eastAsia="楷体" w:hAnsi="楷体" w:cs="宋体"/>
          <w:kern w:val="0"/>
          <w:szCs w:val="21"/>
        </w:rPr>
      </w:pPr>
      <w:r>
        <w:rPr>
          <w:rFonts w:ascii="楷体" w:eastAsia="楷体" w:hAnsi="楷体" w:cs="宋体" w:hint="eastAsia"/>
          <w:kern w:val="0"/>
          <w:szCs w:val="21"/>
        </w:rPr>
        <w:t>导线坐标计算的一般步骤是什么？</w:t>
      </w:r>
    </w:p>
    <w:p w14:paraId="60B12944" w14:textId="763B544E" w:rsidR="00530C15" w:rsidRDefault="00530C15" w:rsidP="00530C15">
      <w:pPr>
        <w:widowControl/>
        <w:spacing w:before="100" w:beforeAutospacing="1" w:after="100" w:afterAutospacing="1"/>
        <w:jc w:val="left"/>
        <w:rPr>
          <w:rFonts w:ascii="楷体" w:eastAsia="楷体" w:hAnsi="楷体" w:cs="宋体"/>
          <w:kern w:val="0"/>
          <w:szCs w:val="21"/>
        </w:rPr>
      </w:pPr>
      <w:r>
        <w:rPr>
          <w:rFonts w:ascii="楷体" w:eastAsia="楷体" w:hAnsi="楷体" w:cs="宋体" w:hint="eastAsia"/>
          <w:kern w:val="0"/>
          <w:szCs w:val="21"/>
        </w:rPr>
        <w:t>计算坐标方位角闭合差，</w:t>
      </w:r>
      <w:r>
        <w:rPr>
          <w:rFonts w:ascii="楷体" w:eastAsia="楷体" w:hAnsi="楷体" w:cs="宋体"/>
          <w:kern w:val="0"/>
          <w:szCs w:val="21"/>
        </w:rPr>
        <w:t>&lt;</w:t>
      </w:r>
      <w:r>
        <w:rPr>
          <w:rFonts w:ascii="楷体" w:eastAsia="楷体" w:hAnsi="楷体" w:cs="宋体" w:hint="eastAsia"/>
          <w:kern w:val="0"/>
          <w:szCs w:val="21"/>
        </w:rPr>
        <w:t>时，反号平均分配；推算导线边的方位角，计算导线边的坐标增量；计算坐标增量闭合差；计算全长相对闭合差，</w:t>
      </w:r>
      <w:r w:rsidR="009534EE">
        <w:rPr>
          <w:rFonts w:ascii="楷体" w:eastAsia="楷体" w:hAnsi="楷体" w:cs="宋体" w:hint="eastAsia"/>
          <w:kern w:val="0"/>
          <w:szCs w:val="21"/>
        </w:rPr>
        <w:t>如果</w:t>
      </w:r>
      <w:r w:rsidR="009534EE">
        <w:rPr>
          <w:rFonts w:ascii="楷体" w:eastAsia="楷体" w:hAnsi="楷体" w:cs="宋体"/>
          <w:kern w:val="0"/>
          <w:szCs w:val="21"/>
        </w:rPr>
        <w:t>&lt;</w:t>
      </w:r>
      <w:r w:rsidR="009534EE">
        <w:rPr>
          <w:rFonts w:ascii="楷体" w:eastAsia="楷体" w:hAnsi="楷体" w:cs="宋体" w:hint="eastAsia"/>
          <w:kern w:val="0"/>
          <w:szCs w:val="21"/>
        </w:rPr>
        <w:t>，按边长比例分配；计算改正后的导线边的坐标增量，推算未知点的平面坐标。</w:t>
      </w:r>
    </w:p>
    <w:p w14:paraId="5D1E1D89" w14:textId="5B70000E" w:rsidR="009534EE" w:rsidRDefault="009534EE" w:rsidP="000F10B1">
      <w:pPr>
        <w:pStyle w:val="a3"/>
        <w:widowControl/>
        <w:numPr>
          <w:ilvl w:val="0"/>
          <w:numId w:val="46"/>
        </w:numPr>
        <w:spacing w:before="100" w:beforeAutospacing="1" w:after="100" w:afterAutospacing="1"/>
        <w:ind w:firstLineChars="0"/>
        <w:jc w:val="left"/>
        <w:rPr>
          <w:rFonts w:ascii="楷体" w:eastAsia="楷体" w:hAnsi="楷体" w:cs="宋体"/>
          <w:kern w:val="0"/>
          <w:szCs w:val="21"/>
        </w:rPr>
      </w:pPr>
      <w:r>
        <w:rPr>
          <w:rFonts w:ascii="楷体" w:eastAsia="楷体" w:hAnsi="楷体" w:cs="宋体" w:hint="eastAsia"/>
          <w:kern w:val="0"/>
          <w:szCs w:val="21"/>
        </w:rPr>
        <w:t>水准测量时为什么要求前后视距相等？</w:t>
      </w:r>
    </w:p>
    <w:p w14:paraId="798E2169" w14:textId="348F4EFB" w:rsidR="009534EE" w:rsidRPr="009534EE" w:rsidRDefault="009534EE" w:rsidP="009534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eastAsia="楷体" w:hAnsi="楷体" w:cs="宋体"/>
          <w:kern w:val="0"/>
          <w:szCs w:val="21"/>
        </w:rPr>
      </w:pPr>
      <w:r w:rsidRPr="009534EE">
        <w:rPr>
          <w:rFonts w:ascii="楷体" w:eastAsia="楷体" w:hAnsi="楷体" w:cs="宋体"/>
          <w:kern w:val="0"/>
          <w:szCs w:val="21"/>
        </w:rPr>
        <w:t>水准仪视准轴不平行于管水准器轴之差称为角，当每站的前后视距相等时，角对前后视读数的影响大小相等，符号相同，计算高差时可以抵消。</w:t>
      </w:r>
    </w:p>
    <w:p w14:paraId="72BF0B33" w14:textId="660506DD" w:rsidR="009534EE" w:rsidRDefault="009534EE" w:rsidP="000F10B1">
      <w:pPr>
        <w:pStyle w:val="a3"/>
        <w:widowControl/>
        <w:numPr>
          <w:ilvl w:val="0"/>
          <w:numId w:val="46"/>
        </w:numPr>
        <w:spacing w:before="100" w:beforeAutospacing="1" w:after="100" w:afterAutospacing="1"/>
        <w:ind w:firstLineChars="0"/>
        <w:jc w:val="left"/>
        <w:rPr>
          <w:rFonts w:ascii="楷体" w:eastAsia="楷体" w:hAnsi="楷体" w:cs="宋体"/>
          <w:kern w:val="0"/>
          <w:szCs w:val="21"/>
        </w:rPr>
      </w:pPr>
      <w:r>
        <w:rPr>
          <w:rFonts w:ascii="楷体" w:eastAsia="楷体" w:hAnsi="楷体" w:cs="宋体" w:hint="eastAsia"/>
          <w:kern w:val="0"/>
          <w:szCs w:val="21"/>
        </w:rPr>
        <w:t>视差是如何产生的？消除视差的步骤？</w:t>
      </w:r>
    </w:p>
    <w:p w14:paraId="1EABA5A5" w14:textId="111FB8BB" w:rsidR="009534EE" w:rsidRPr="009534EE" w:rsidRDefault="009534EE" w:rsidP="009534EE">
      <w:pPr>
        <w:pStyle w:val="HTML"/>
        <w:ind w:firstLine="400"/>
        <w:rPr>
          <w:rFonts w:ascii="楷体" w:eastAsia="楷体" w:hAnsi="楷体"/>
          <w:sz w:val="21"/>
          <w:szCs w:val="21"/>
        </w:rPr>
      </w:pPr>
      <w:r w:rsidRPr="009534EE">
        <w:rPr>
          <w:rFonts w:ascii="楷体" w:eastAsia="楷体" w:hAnsi="楷体"/>
          <w:sz w:val="21"/>
          <w:szCs w:val="21"/>
        </w:rPr>
        <w:t>物像没有成在十字丝分划板上。望远镜照准明亮背景，旋转目镜调焦螺旋，使十字丝十分清晰;照准目标，旋转物镜调焦螺旋，使目标像十分清晰。</w:t>
      </w:r>
    </w:p>
    <w:p w14:paraId="69E5285F" w14:textId="017EE93E" w:rsidR="009534EE" w:rsidRDefault="009534EE" w:rsidP="000F10B1">
      <w:pPr>
        <w:pStyle w:val="a3"/>
        <w:widowControl/>
        <w:numPr>
          <w:ilvl w:val="0"/>
          <w:numId w:val="46"/>
        </w:numPr>
        <w:spacing w:before="100" w:beforeAutospacing="1" w:after="100" w:afterAutospacing="1"/>
        <w:ind w:firstLineChars="0"/>
        <w:jc w:val="left"/>
        <w:rPr>
          <w:rFonts w:ascii="楷体" w:eastAsia="楷体" w:hAnsi="楷体" w:cs="宋体"/>
          <w:kern w:val="0"/>
          <w:szCs w:val="21"/>
        </w:rPr>
      </w:pPr>
      <w:r>
        <w:rPr>
          <w:rFonts w:ascii="楷体" w:eastAsia="楷体" w:hAnsi="楷体" w:cs="宋体" w:hint="eastAsia"/>
          <w:kern w:val="0"/>
          <w:szCs w:val="21"/>
        </w:rPr>
        <w:t>路线中测量的任务是什么？主要工作内容有哪些？</w:t>
      </w:r>
    </w:p>
    <w:p w14:paraId="120FE02F" w14:textId="4238F411" w:rsidR="009534EE" w:rsidRPr="009534EE" w:rsidRDefault="009534EE" w:rsidP="009534EE">
      <w:pPr>
        <w:pStyle w:val="a4"/>
        <w:ind w:firstLine="400"/>
        <w:rPr>
          <w:rFonts w:ascii="楷体" w:eastAsia="楷体" w:hAnsi="楷体"/>
          <w:sz w:val="21"/>
          <w:szCs w:val="21"/>
        </w:rPr>
      </w:pPr>
      <w:r w:rsidRPr="009534EE">
        <w:rPr>
          <w:rFonts w:ascii="楷体" w:eastAsia="楷体" w:hAnsi="楷体"/>
          <w:sz w:val="21"/>
          <w:szCs w:val="21"/>
        </w:rPr>
        <w:t>将路线设计中心线测设到实地，测设中线交点、转点、量距和钉桩、测量转点上的转角、测设曲线等。</w:t>
      </w:r>
    </w:p>
    <w:p w14:paraId="7CC691EA" w14:textId="1C7C16AD" w:rsidR="009534EE" w:rsidRDefault="009534EE" w:rsidP="000F10B1">
      <w:pPr>
        <w:pStyle w:val="a3"/>
        <w:widowControl/>
        <w:numPr>
          <w:ilvl w:val="0"/>
          <w:numId w:val="46"/>
        </w:numPr>
        <w:spacing w:before="100" w:beforeAutospacing="1" w:after="100" w:afterAutospacing="1"/>
        <w:ind w:firstLineChars="0"/>
        <w:jc w:val="left"/>
        <w:rPr>
          <w:rFonts w:ascii="楷体" w:eastAsia="楷体" w:hAnsi="楷体" w:cs="宋体"/>
          <w:kern w:val="0"/>
          <w:szCs w:val="21"/>
        </w:rPr>
      </w:pPr>
      <w:r>
        <w:rPr>
          <w:rFonts w:ascii="楷体" w:eastAsia="楷体" w:hAnsi="楷体" w:cs="宋体" w:hint="eastAsia"/>
          <w:kern w:val="0"/>
          <w:szCs w:val="21"/>
        </w:rPr>
        <w:t>简要说明布设测量控制网应遵循的原则。</w:t>
      </w:r>
    </w:p>
    <w:p w14:paraId="1F95CDBD" w14:textId="50BE352F" w:rsidR="009534EE" w:rsidRDefault="009534EE" w:rsidP="009534EE">
      <w:pPr>
        <w:pStyle w:val="a4"/>
        <w:ind w:firstLine="400"/>
      </w:pPr>
      <w:r w:rsidRPr="009534EE">
        <w:rPr>
          <w:rFonts w:ascii="楷体" w:eastAsia="楷体" w:hAnsi="楷体"/>
          <w:sz w:val="21"/>
          <w:szCs w:val="21"/>
        </w:rPr>
        <w:t>测量规范规定，测量控制网应由高级向低级分级布设。如平面三角控制网是按一等、二等、三等、四等、5′′、10′′和图根网的 级别布设，城市导线网是在国家一等、二等、三等或四等控制网下按一级、二级、三级和图根网的级别布设。一等网的精度最高，图根网的精度最低。控制网的等级越高，网点之间的距离就越大、点的密度也越稀、控制的范围就越大;控制网的等级越低，网点之间的距离就越小、点的密度也越密、控制的范围就越小。控制测量是先布设能控制大范围的高级网，再逐级布设次 级网加密，通常称这种测量控制网的布设原则为“从整体到局部”。因此测量工作的原则可以归纳为“从整体到局部，先控制后碎部”</w:t>
      </w:r>
      <w:r>
        <w:rPr>
          <w:rFonts w:ascii="HiraginoSansGB" w:hAnsi="HiraginoSansGB"/>
          <w:sz w:val="20"/>
          <w:szCs w:val="20"/>
        </w:rPr>
        <w:t>。</w:t>
      </w:r>
      <w:r>
        <w:rPr>
          <w:rFonts w:ascii="HiraginoSansGB" w:hAnsi="HiraginoSansGB"/>
          <w:sz w:val="20"/>
          <w:szCs w:val="20"/>
        </w:rPr>
        <w:t xml:space="preserve"> </w:t>
      </w:r>
    </w:p>
    <w:p w14:paraId="2385AF72" w14:textId="265991F4" w:rsidR="009534EE" w:rsidRDefault="00733FDF" w:rsidP="000F10B1">
      <w:pPr>
        <w:pStyle w:val="a3"/>
        <w:widowControl/>
        <w:numPr>
          <w:ilvl w:val="0"/>
          <w:numId w:val="46"/>
        </w:numPr>
        <w:spacing w:before="100" w:beforeAutospacing="1" w:after="100" w:afterAutospacing="1"/>
        <w:ind w:firstLineChars="0"/>
        <w:jc w:val="left"/>
        <w:rPr>
          <w:rFonts w:ascii="楷体" w:eastAsia="楷体" w:hAnsi="楷体" w:cs="宋体"/>
          <w:kern w:val="0"/>
          <w:szCs w:val="21"/>
        </w:rPr>
      </w:pPr>
      <w:r>
        <w:rPr>
          <w:rFonts w:ascii="楷体" w:eastAsia="楷体" w:hAnsi="楷体" w:cs="宋体" w:hint="eastAsia"/>
          <w:kern w:val="0"/>
          <w:szCs w:val="21"/>
        </w:rPr>
        <w:t>水平角与竖直角的取值范围是如何定义的？有何不同？</w:t>
      </w:r>
    </w:p>
    <w:p w14:paraId="003C31A2" w14:textId="2048B87E" w:rsidR="00733FDF" w:rsidRPr="00733FDF" w:rsidRDefault="00733FDF" w:rsidP="00733FDF">
      <w:pPr>
        <w:pStyle w:val="a4"/>
        <w:rPr>
          <w:rFonts w:ascii="楷体" w:eastAsia="楷体" w:hAnsi="楷体" w:hint="eastAsia"/>
          <w:sz w:val="21"/>
          <w:szCs w:val="21"/>
        </w:rPr>
      </w:pPr>
      <w:r w:rsidRPr="00733FDF">
        <w:rPr>
          <w:rFonts w:ascii="楷体" w:eastAsia="楷体" w:hAnsi="楷体" w:hint="eastAsia"/>
          <w:sz w:val="21"/>
          <w:szCs w:val="21"/>
        </w:rPr>
        <w:lastRenderedPageBreak/>
        <w:t xml:space="preserve">水平角是测站与地面任意两点连线方向投影到水平面上的夹角，取值范围为0~360°。竖直角是视线方向与水平面的夹角，仰角的取值范围为0~90°，俯角的取值范围为 0~-90°。 </w:t>
      </w:r>
    </w:p>
    <w:p w14:paraId="5540F3BD" w14:textId="1C8F8556" w:rsidR="00733FDF" w:rsidRDefault="00733FDF" w:rsidP="000F10B1">
      <w:pPr>
        <w:pStyle w:val="a3"/>
        <w:widowControl/>
        <w:numPr>
          <w:ilvl w:val="0"/>
          <w:numId w:val="46"/>
        </w:numPr>
        <w:spacing w:before="100" w:beforeAutospacing="1" w:after="100" w:afterAutospacing="1"/>
        <w:ind w:firstLineChars="0"/>
        <w:jc w:val="left"/>
        <w:rPr>
          <w:rFonts w:ascii="楷体" w:eastAsia="楷体" w:hAnsi="楷体" w:cs="宋体"/>
          <w:kern w:val="0"/>
          <w:szCs w:val="21"/>
        </w:rPr>
      </w:pPr>
      <w:r>
        <w:rPr>
          <w:rFonts w:ascii="楷体" w:eastAsia="楷体" w:hAnsi="楷体" w:cs="宋体" w:hint="eastAsia"/>
          <w:kern w:val="0"/>
          <w:szCs w:val="21"/>
        </w:rPr>
        <w:t>说明高斯平面坐标系与数学笛卡尔坐标系的区别。</w:t>
      </w:r>
    </w:p>
    <w:p w14:paraId="2585D1C2" w14:textId="5E86BA77" w:rsidR="00733FDF" w:rsidRPr="00733FDF" w:rsidRDefault="00733FDF" w:rsidP="00733FDF">
      <w:pPr>
        <w:pStyle w:val="a4"/>
        <w:rPr>
          <w:rFonts w:ascii="楷体" w:eastAsia="楷体" w:hAnsi="楷体"/>
          <w:sz w:val="21"/>
          <w:szCs w:val="21"/>
        </w:rPr>
      </w:pPr>
      <w:r w:rsidRPr="00733FDF">
        <w:rPr>
          <w:rFonts w:ascii="楷体" w:eastAsia="楷体" w:hAnsi="楷体"/>
          <w:sz w:val="21"/>
          <w:szCs w:val="21"/>
        </w:rPr>
        <w:t xml:space="preserve">数学笛卡尔坐标系是定义横轴为轴，纵轴为轴，象限则按逆时针方向编号;高斯平面坐标系的纵轴为轴，横轴为轴，象限按顺时针方向编号，这样就可以将数学上定义的各类三角函数在高斯平面坐标系中直接应用，不需做任何变更。 </w:t>
      </w:r>
    </w:p>
    <w:p w14:paraId="48FB0637" w14:textId="77777777" w:rsidR="00733FDF" w:rsidRPr="00733FDF" w:rsidRDefault="00733FDF" w:rsidP="00733FDF">
      <w:pPr>
        <w:widowControl/>
        <w:spacing w:before="100" w:beforeAutospacing="1" w:after="100" w:afterAutospacing="1"/>
        <w:jc w:val="left"/>
        <w:rPr>
          <w:rFonts w:ascii="楷体" w:eastAsia="楷体" w:hAnsi="楷体" w:cs="宋体" w:hint="eastAsia"/>
          <w:kern w:val="0"/>
          <w:szCs w:val="21"/>
        </w:rPr>
      </w:pPr>
    </w:p>
    <w:sectPr w:rsidR="00733FDF" w:rsidRPr="00733FD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HiraginoSansGB">
    <w:altName w:val="Cambria"/>
    <w:panose1 w:val="020B0604020202020204"/>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2E"/>
    <w:multiLevelType w:val="hybridMultilevel"/>
    <w:tmpl w:val="66E4AB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EC7ADB"/>
    <w:multiLevelType w:val="hybridMultilevel"/>
    <w:tmpl w:val="08087E16"/>
    <w:lvl w:ilvl="0" w:tplc="8BDACEB2">
      <w:start w:val="1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113B63"/>
    <w:multiLevelType w:val="hybridMultilevel"/>
    <w:tmpl w:val="2270963E"/>
    <w:lvl w:ilvl="0" w:tplc="98E615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48634B2"/>
    <w:multiLevelType w:val="hybridMultilevel"/>
    <w:tmpl w:val="B51226F8"/>
    <w:lvl w:ilvl="0" w:tplc="4ABECA08">
      <w:start w:val="10"/>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5331CD1"/>
    <w:multiLevelType w:val="hybridMultilevel"/>
    <w:tmpl w:val="95A41FE0"/>
    <w:lvl w:ilvl="0" w:tplc="98E615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4262ED"/>
    <w:multiLevelType w:val="hybridMultilevel"/>
    <w:tmpl w:val="FD544C52"/>
    <w:lvl w:ilvl="0" w:tplc="A0B2458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2D43CA"/>
    <w:multiLevelType w:val="hybridMultilevel"/>
    <w:tmpl w:val="67268D5A"/>
    <w:lvl w:ilvl="0" w:tplc="7348F18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6937EC"/>
    <w:multiLevelType w:val="hybridMultilevel"/>
    <w:tmpl w:val="4D1E0E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DE453B"/>
    <w:multiLevelType w:val="hybridMultilevel"/>
    <w:tmpl w:val="6A6C213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03F4671"/>
    <w:multiLevelType w:val="hybridMultilevel"/>
    <w:tmpl w:val="3C60C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0674314"/>
    <w:multiLevelType w:val="hybridMultilevel"/>
    <w:tmpl w:val="27569B4A"/>
    <w:lvl w:ilvl="0" w:tplc="3BD257E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0A50CF3"/>
    <w:multiLevelType w:val="hybridMultilevel"/>
    <w:tmpl w:val="52027834"/>
    <w:lvl w:ilvl="0" w:tplc="98E615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182410"/>
    <w:multiLevelType w:val="hybridMultilevel"/>
    <w:tmpl w:val="F0C2DA2A"/>
    <w:lvl w:ilvl="0" w:tplc="3C48FD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3B50394"/>
    <w:multiLevelType w:val="hybridMultilevel"/>
    <w:tmpl w:val="FBE067EE"/>
    <w:lvl w:ilvl="0" w:tplc="4FE8E90E">
      <w:start w:val="1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4825923"/>
    <w:multiLevelType w:val="hybridMultilevel"/>
    <w:tmpl w:val="BFE89F5A"/>
    <w:lvl w:ilvl="0" w:tplc="441E82FA">
      <w:start w:val="7"/>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8A0D3E"/>
    <w:multiLevelType w:val="hybridMultilevel"/>
    <w:tmpl w:val="FF0646DE"/>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2A58B2"/>
    <w:multiLevelType w:val="hybridMultilevel"/>
    <w:tmpl w:val="FC7A7182"/>
    <w:lvl w:ilvl="0" w:tplc="12165C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1584576"/>
    <w:multiLevelType w:val="hybridMultilevel"/>
    <w:tmpl w:val="79CAA36E"/>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2DE2F01"/>
    <w:multiLevelType w:val="hybridMultilevel"/>
    <w:tmpl w:val="AC0A7C86"/>
    <w:lvl w:ilvl="0" w:tplc="1D14F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4CF15A0"/>
    <w:multiLevelType w:val="hybridMultilevel"/>
    <w:tmpl w:val="9544E5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56F2078"/>
    <w:multiLevelType w:val="hybridMultilevel"/>
    <w:tmpl w:val="7608B330"/>
    <w:lvl w:ilvl="0" w:tplc="1540A71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5E01D06"/>
    <w:multiLevelType w:val="hybridMultilevel"/>
    <w:tmpl w:val="1FC674D0"/>
    <w:lvl w:ilvl="0" w:tplc="1F7EA43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99011B8"/>
    <w:multiLevelType w:val="hybridMultilevel"/>
    <w:tmpl w:val="028616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80F24C3"/>
    <w:multiLevelType w:val="hybridMultilevel"/>
    <w:tmpl w:val="E8EC4C66"/>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918748B"/>
    <w:multiLevelType w:val="hybridMultilevel"/>
    <w:tmpl w:val="B5422A80"/>
    <w:lvl w:ilvl="0" w:tplc="DCC87F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9BC6538"/>
    <w:multiLevelType w:val="hybridMultilevel"/>
    <w:tmpl w:val="13D663BC"/>
    <w:lvl w:ilvl="0" w:tplc="09FA130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BAF37B9"/>
    <w:multiLevelType w:val="hybridMultilevel"/>
    <w:tmpl w:val="FDDA2494"/>
    <w:lvl w:ilvl="0" w:tplc="D52E081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CB92316"/>
    <w:multiLevelType w:val="hybridMultilevel"/>
    <w:tmpl w:val="97B44602"/>
    <w:lvl w:ilvl="0" w:tplc="C70212B8">
      <w:start w:val="13"/>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4AC0B34"/>
    <w:multiLevelType w:val="hybridMultilevel"/>
    <w:tmpl w:val="9856BC74"/>
    <w:lvl w:ilvl="0" w:tplc="718A3C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5987EA9"/>
    <w:multiLevelType w:val="hybridMultilevel"/>
    <w:tmpl w:val="69D6A810"/>
    <w:lvl w:ilvl="0" w:tplc="E580028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DC9337C"/>
    <w:multiLevelType w:val="hybridMultilevel"/>
    <w:tmpl w:val="094E70DE"/>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DE72602"/>
    <w:multiLevelType w:val="hybridMultilevel"/>
    <w:tmpl w:val="5492D92E"/>
    <w:lvl w:ilvl="0" w:tplc="DC02E8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0915CED"/>
    <w:multiLevelType w:val="hybridMultilevel"/>
    <w:tmpl w:val="A7D2C4FC"/>
    <w:lvl w:ilvl="0" w:tplc="736087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0DD553A"/>
    <w:multiLevelType w:val="hybridMultilevel"/>
    <w:tmpl w:val="C2DC28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3E8768A"/>
    <w:multiLevelType w:val="hybridMultilevel"/>
    <w:tmpl w:val="2E5623D4"/>
    <w:lvl w:ilvl="0" w:tplc="DD5C951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4F85BA4"/>
    <w:multiLevelType w:val="hybridMultilevel"/>
    <w:tmpl w:val="E480B56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5A64FA2"/>
    <w:multiLevelType w:val="hybridMultilevel"/>
    <w:tmpl w:val="72DCE456"/>
    <w:lvl w:ilvl="0" w:tplc="FFA63AC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C792809"/>
    <w:multiLevelType w:val="hybridMultilevel"/>
    <w:tmpl w:val="2690C454"/>
    <w:lvl w:ilvl="0" w:tplc="51CED0EE">
      <w:start w:val="1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C8048F0"/>
    <w:multiLevelType w:val="hybridMultilevel"/>
    <w:tmpl w:val="B4362D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E9226FB"/>
    <w:multiLevelType w:val="hybridMultilevel"/>
    <w:tmpl w:val="27A8D69A"/>
    <w:lvl w:ilvl="0" w:tplc="48CA0292">
      <w:start w:val="10"/>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16E5BB9"/>
    <w:multiLevelType w:val="hybridMultilevel"/>
    <w:tmpl w:val="1C1CA124"/>
    <w:lvl w:ilvl="0" w:tplc="98E615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2EB6329"/>
    <w:multiLevelType w:val="hybridMultilevel"/>
    <w:tmpl w:val="BBDA2ACA"/>
    <w:lvl w:ilvl="0" w:tplc="85F697B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30A0E2F"/>
    <w:multiLevelType w:val="hybridMultilevel"/>
    <w:tmpl w:val="B34E6890"/>
    <w:lvl w:ilvl="0" w:tplc="98E615F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4AD516E"/>
    <w:multiLevelType w:val="hybridMultilevel"/>
    <w:tmpl w:val="7520B928"/>
    <w:lvl w:ilvl="0" w:tplc="D582815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9D0781D"/>
    <w:multiLevelType w:val="hybridMultilevel"/>
    <w:tmpl w:val="81A410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F0A7AC0"/>
    <w:multiLevelType w:val="hybridMultilevel"/>
    <w:tmpl w:val="E6A03C62"/>
    <w:lvl w:ilvl="0" w:tplc="1EEA5748">
      <w:start w:val="15"/>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F540B6C"/>
    <w:multiLevelType w:val="hybridMultilevel"/>
    <w:tmpl w:val="A36845DC"/>
    <w:lvl w:ilvl="0" w:tplc="EBE69E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6"/>
  </w:num>
  <w:num w:numId="2">
    <w:abstractNumId w:val="18"/>
  </w:num>
  <w:num w:numId="3">
    <w:abstractNumId w:val="16"/>
  </w:num>
  <w:num w:numId="4">
    <w:abstractNumId w:val="25"/>
  </w:num>
  <w:num w:numId="5">
    <w:abstractNumId w:val="1"/>
  </w:num>
  <w:num w:numId="6">
    <w:abstractNumId w:val="17"/>
  </w:num>
  <w:num w:numId="7">
    <w:abstractNumId w:val="13"/>
  </w:num>
  <w:num w:numId="8">
    <w:abstractNumId w:val="15"/>
  </w:num>
  <w:num w:numId="9">
    <w:abstractNumId w:val="27"/>
  </w:num>
  <w:num w:numId="10">
    <w:abstractNumId w:val="6"/>
  </w:num>
  <w:num w:numId="11">
    <w:abstractNumId w:val="34"/>
  </w:num>
  <w:num w:numId="12">
    <w:abstractNumId w:val="7"/>
  </w:num>
  <w:num w:numId="13">
    <w:abstractNumId w:val="44"/>
  </w:num>
  <w:num w:numId="14">
    <w:abstractNumId w:val="45"/>
  </w:num>
  <w:num w:numId="15">
    <w:abstractNumId w:val="21"/>
  </w:num>
  <w:num w:numId="16">
    <w:abstractNumId w:val="31"/>
  </w:num>
  <w:num w:numId="17">
    <w:abstractNumId w:val="35"/>
  </w:num>
  <w:num w:numId="18">
    <w:abstractNumId w:val="29"/>
  </w:num>
  <w:num w:numId="19">
    <w:abstractNumId w:val="43"/>
  </w:num>
  <w:num w:numId="20">
    <w:abstractNumId w:val="30"/>
  </w:num>
  <w:num w:numId="21">
    <w:abstractNumId w:val="23"/>
  </w:num>
  <w:num w:numId="22">
    <w:abstractNumId w:val="8"/>
  </w:num>
  <w:num w:numId="23">
    <w:abstractNumId w:val="41"/>
  </w:num>
  <w:num w:numId="24">
    <w:abstractNumId w:val="0"/>
  </w:num>
  <w:num w:numId="25">
    <w:abstractNumId w:val="10"/>
  </w:num>
  <w:num w:numId="26">
    <w:abstractNumId w:val="3"/>
  </w:num>
  <w:num w:numId="27">
    <w:abstractNumId w:val="5"/>
  </w:num>
  <w:num w:numId="28">
    <w:abstractNumId w:val="19"/>
  </w:num>
  <w:num w:numId="29">
    <w:abstractNumId w:val="28"/>
  </w:num>
  <w:num w:numId="30">
    <w:abstractNumId w:val="38"/>
  </w:num>
  <w:num w:numId="31">
    <w:abstractNumId w:val="9"/>
  </w:num>
  <w:num w:numId="32">
    <w:abstractNumId w:val="32"/>
  </w:num>
  <w:num w:numId="33">
    <w:abstractNumId w:val="39"/>
  </w:num>
  <w:num w:numId="34">
    <w:abstractNumId w:val="20"/>
  </w:num>
  <w:num w:numId="35">
    <w:abstractNumId w:val="37"/>
  </w:num>
  <w:num w:numId="36">
    <w:abstractNumId w:val="36"/>
  </w:num>
  <w:num w:numId="37">
    <w:abstractNumId w:val="26"/>
  </w:num>
  <w:num w:numId="38">
    <w:abstractNumId w:val="33"/>
  </w:num>
  <w:num w:numId="39">
    <w:abstractNumId w:val="24"/>
  </w:num>
  <w:num w:numId="40">
    <w:abstractNumId w:val="2"/>
  </w:num>
  <w:num w:numId="41">
    <w:abstractNumId w:val="40"/>
  </w:num>
  <w:num w:numId="42">
    <w:abstractNumId w:val="12"/>
  </w:num>
  <w:num w:numId="43">
    <w:abstractNumId w:val="4"/>
  </w:num>
  <w:num w:numId="44">
    <w:abstractNumId w:val="11"/>
  </w:num>
  <w:num w:numId="45">
    <w:abstractNumId w:val="42"/>
  </w:num>
  <w:num w:numId="46">
    <w:abstractNumId w:val="14"/>
  </w:num>
  <w:num w:numId="47">
    <w:abstractNumId w:val="2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6EB"/>
    <w:rsid w:val="00014320"/>
    <w:rsid w:val="0004237C"/>
    <w:rsid w:val="00042E2C"/>
    <w:rsid w:val="00072FA0"/>
    <w:rsid w:val="000A2607"/>
    <w:rsid w:val="000B021C"/>
    <w:rsid w:val="000C7D6F"/>
    <w:rsid w:val="000E52B7"/>
    <w:rsid w:val="000F10B1"/>
    <w:rsid w:val="001015FA"/>
    <w:rsid w:val="0011436F"/>
    <w:rsid w:val="00133C37"/>
    <w:rsid w:val="00135C1B"/>
    <w:rsid w:val="00144025"/>
    <w:rsid w:val="00153548"/>
    <w:rsid w:val="00184170"/>
    <w:rsid w:val="001B2E21"/>
    <w:rsid w:val="001C58F7"/>
    <w:rsid w:val="001D7BB6"/>
    <w:rsid w:val="0021791C"/>
    <w:rsid w:val="00220ACC"/>
    <w:rsid w:val="00222C33"/>
    <w:rsid w:val="00237539"/>
    <w:rsid w:val="0026537C"/>
    <w:rsid w:val="00305997"/>
    <w:rsid w:val="00352408"/>
    <w:rsid w:val="00353C19"/>
    <w:rsid w:val="003554A3"/>
    <w:rsid w:val="00355C23"/>
    <w:rsid w:val="00373037"/>
    <w:rsid w:val="003D7847"/>
    <w:rsid w:val="00403075"/>
    <w:rsid w:val="00410607"/>
    <w:rsid w:val="00434D51"/>
    <w:rsid w:val="004469E3"/>
    <w:rsid w:val="00453DF1"/>
    <w:rsid w:val="00492A11"/>
    <w:rsid w:val="0049303E"/>
    <w:rsid w:val="004B0D20"/>
    <w:rsid w:val="004B1C08"/>
    <w:rsid w:val="004C467F"/>
    <w:rsid w:val="004C789D"/>
    <w:rsid w:val="004C7FA9"/>
    <w:rsid w:val="004E3CC4"/>
    <w:rsid w:val="004E6ABD"/>
    <w:rsid w:val="005200A5"/>
    <w:rsid w:val="005305F9"/>
    <w:rsid w:val="00530C15"/>
    <w:rsid w:val="00542D3D"/>
    <w:rsid w:val="00576D82"/>
    <w:rsid w:val="00596A4D"/>
    <w:rsid w:val="005C1AB4"/>
    <w:rsid w:val="0062550A"/>
    <w:rsid w:val="00630464"/>
    <w:rsid w:val="00633391"/>
    <w:rsid w:val="00636A91"/>
    <w:rsid w:val="006404A5"/>
    <w:rsid w:val="00662D54"/>
    <w:rsid w:val="006866BC"/>
    <w:rsid w:val="006A0B57"/>
    <w:rsid w:val="006A5B18"/>
    <w:rsid w:val="006B22DE"/>
    <w:rsid w:val="006E0815"/>
    <w:rsid w:val="00700C78"/>
    <w:rsid w:val="00701743"/>
    <w:rsid w:val="00703B17"/>
    <w:rsid w:val="00733FDF"/>
    <w:rsid w:val="00751229"/>
    <w:rsid w:val="00752B3B"/>
    <w:rsid w:val="007A51BE"/>
    <w:rsid w:val="007A7729"/>
    <w:rsid w:val="007D2CFC"/>
    <w:rsid w:val="007E3B12"/>
    <w:rsid w:val="00807398"/>
    <w:rsid w:val="00832CBC"/>
    <w:rsid w:val="008430D6"/>
    <w:rsid w:val="00854726"/>
    <w:rsid w:val="008626EB"/>
    <w:rsid w:val="00872302"/>
    <w:rsid w:val="00887966"/>
    <w:rsid w:val="008D19B2"/>
    <w:rsid w:val="008F24C6"/>
    <w:rsid w:val="00935366"/>
    <w:rsid w:val="00951BEA"/>
    <w:rsid w:val="009534EE"/>
    <w:rsid w:val="009563CB"/>
    <w:rsid w:val="00960D09"/>
    <w:rsid w:val="009A6D78"/>
    <w:rsid w:val="009C409E"/>
    <w:rsid w:val="009C5FE1"/>
    <w:rsid w:val="009F390B"/>
    <w:rsid w:val="00A02237"/>
    <w:rsid w:val="00A22515"/>
    <w:rsid w:val="00A7607C"/>
    <w:rsid w:val="00A964A6"/>
    <w:rsid w:val="00A96ED8"/>
    <w:rsid w:val="00AA2691"/>
    <w:rsid w:val="00AB19E6"/>
    <w:rsid w:val="00AD5BDB"/>
    <w:rsid w:val="00B017B7"/>
    <w:rsid w:val="00B104C8"/>
    <w:rsid w:val="00B16BFA"/>
    <w:rsid w:val="00B237BF"/>
    <w:rsid w:val="00B42B90"/>
    <w:rsid w:val="00B46219"/>
    <w:rsid w:val="00B5295B"/>
    <w:rsid w:val="00B60E96"/>
    <w:rsid w:val="00B72A14"/>
    <w:rsid w:val="00B803C3"/>
    <w:rsid w:val="00B80DAE"/>
    <w:rsid w:val="00B9421F"/>
    <w:rsid w:val="00BA01CF"/>
    <w:rsid w:val="00BA0CAF"/>
    <w:rsid w:val="00BA2A3C"/>
    <w:rsid w:val="00C20D86"/>
    <w:rsid w:val="00C3119C"/>
    <w:rsid w:val="00C35F6C"/>
    <w:rsid w:val="00C37CCB"/>
    <w:rsid w:val="00C40A17"/>
    <w:rsid w:val="00C624B6"/>
    <w:rsid w:val="00CF4AC1"/>
    <w:rsid w:val="00D15CDF"/>
    <w:rsid w:val="00D34215"/>
    <w:rsid w:val="00D5794A"/>
    <w:rsid w:val="00D7345E"/>
    <w:rsid w:val="00D873E6"/>
    <w:rsid w:val="00D917F5"/>
    <w:rsid w:val="00DA174E"/>
    <w:rsid w:val="00DA1A99"/>
    <w:rsid w:val="00E43375"/>
    <w:rsid w:val="00E538A4"/>
    <w:rsid w:val="00E77A5A"/>
    <w:rsid w:val="00E97A8C"/>
    <w:rsid w:val="00EA22A5"/>
    <w:rsid w:val="00EE247E"/>
    <w:rsid w:val="00EE2BED"/>
    <w:rsid w:val="00EE6934"/>
    <w:rsid w:val="00EF718C"/>
    <w:rsid w:val="00F5455E"/>
    <w:rsid w:val="00F60231"/>
    <w:rsid w:val="00FB6F5D"/>
    <w:rsid w:val="00FC340F"/>
    <w:rsid w:val="00FC6705"/>
    <w:rsid w:val="00FD0149"/>
    <w:rsid w:val="00FD6E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C04FCE4"/>
  <w15:chartTrackingRefBased/>
  <w15:docId w15:val="{210F0C82-EC1F-8E41-895A-67A57BDCA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015FA"/>
    <w:pPr>
      <w:ind w:firstLineChars="200" w:firstLine="420"/>
    </w:pPr>
  </w:style>
  <w:style w:type="paragraph" w:styleId="a4">
    <w:name w:val="Normal (Web)"/>
    <w:basedOn w:val="a"/>
    <w:uiPriority w:val="99"/>
    <w:unhideWhenUsed/>
    <w:rsid w:val="00703B17"/>
    <w:pPr>
      <w:widowControl/>
      <w:spacing w:before="100" w:beforeAutospacing="1" w:after="100" w:afterAutospacing="1"/>
      <w:jc w:val="left"/>
    </w:pPr>
    <w:rPr>
      <w:rFonts w:ascii="宋体" w:eastAsia="宋体" w:hAnsi="宋体" w:cs="宋体"/>
      <w:kern w:val="0"/>
      <w:sz w:val="24"/>
    </w:rPr>
  </w:style>
  <w:style w:type="paragraph" w:styleId="HTML">
    <w:name w:val="HTML Preformatted"/>
    <w:basedOn w:val="a"/>
    <w:link w:val="HTML0"/>
    <w:uiPriority w:val="99"/>
    <w:semiHidden/>
    <w:unhideWhenUsed/>
    <w:rsid w:val="009534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semiHidden/>
    <w:rsid w:val="009534EE"/>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46198">
      <w:bodyDiv w:val="1"/>
      <w:marLeft w:val="0"/>
      <w:marRight w:val="0"/>
      <w:marTop w:val="0"/>
      <w:marBottom w:val="0"/>
      <w:divBdr>
        <w:top w:val="none" w:sz="0" w:space="0" w:color="auto"/>
        <w:left w:val="none" w:sz="0" w:space="0" w:color="auto"/>
        <w:bottom w:val="none" w:sz="0" w:space="0" w:color="auto"/>
        <w:right w:val="none" w:sz="0" w:space="0" w:color="auto"/>
      </w:divBdr>
      <w:divsChild>
        <w:div w:id="1525483057">
          <w:marLeft w:val="0"/>
          <w:marRight w:val="0"/>
          <w:marTop w:val="0"/>
          <w:marBottom w:val="0"/>
          <w:divBdr>
            <w:top w:val="none" w:sz="0" w:space="0" w:color="auto"/>
            <w:left w:val="none" w:sz="0" w:space="0" w:color="auto"/>
            <w:bottom w:val="none" w:sz="0" w:space="0" w:color="auto"/>
            <w:right w:val="none" w:sz="0" w:space="0" w:color="auto"/>
          </w:divBdr>
          <w:divsChild>
            <w:div w:id="1775009009">
              <w:marLeft w:val="0"/>
              <w:marRight w:val="0"/>
              <w:marTop w:val="0"/>
              <w:marBottom w:val="0"/>
              <w:divBdr>
                <w:top w:val="none" w:sz="0" w:space="0" w:color="auto"/>
                <w:left w:val="none" w:sz="0" w:space="0" w:color="auto"/>
                <w:bottom w:val="none" w:sz="0" w:space="0" w:color="auto"/>
                <w:right w:val="none" w:sz="0" w:space="0" w:color="auto"/>
              </w:divBdr>
              <w:divsChild>
                <w:div w:id="111695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98841">
      <w:bodyDiv w:val="1"/>
      <w:marLeft w:val="0"/>
      <w:marRight w:val="0"/>
      <w:marTop w:val="0"/>
      <w:marBottom w:val="0"/>
      <w:divBdr>
        <w:top w:val="none" w:sz="0" w:space="0" w:color="auto"/>
        <w:left w:val="none" w:sz="0" w:space="0" w:color="auto"/>
        <w:bottom w:val="none" w:sz="0" w:space="0" w:color="auto"/>
        <w:right w:val="none" w:sz="0" w:space="0" w:color="auto"/>
      </w:divBdr>
      <w:divsChild>
        <w:div w:id="1899246849">
          <w:marLeft w:val="0"/>
          <w:marRight w:val="0"/>
          <w:marTop w:val="0"/>
          <w:marBottom w:val="0"/>
          <w:divBdr>
            <w:top w:val="none" w:sz="0" w:space="0" w:color="auto"/>
            <w:left w:val="none" w:sz="0" w:space="0" w:color="auto"/>
            <w:bottom w:val="none" w:sz="0" w:space="0" w:color="auto"/>
            <w:right w:val="none" w:sz="0" w:space="0" w:color="auto"/>
          </w:divBdr>
          <w:divsChild>
            <w:div w:id="1642922300">
              <w:marLeft w:val="0"/>
              <w:marRight w:val="0"/>
              <w:marTop w:val="0"/>
              <w:marBottom w:val="0"/>
              <w:divBdr>
                <w:top w:val="none" w:sz="0" w:space="0" w:color="auto"/>
                <w:left w:val="none" w:sz="0" w:space="0" w:color="auto"/>
                <w:bottom w:val="none" w:sz="0" w:space="0" w:color="auto"/>
                <w:right w:val="none" w:sz="0" w:space="0" w:color="auto"/>
              </w:divBdr>
              <w:divsChild>
                <w:div w:id="175185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01449">
      <w:bodyDiv w:val="1"/>
      <w:marLeft w:val="0"/>
      <w:marRight w:val="0"/>
      <w:marTop w:val="0"/>
      <w:marBottom w:val="0"/>
      <w:divBdr>
        <w:top w:val="none" w:sz="0" w:space="0" w:color="auto"/>
        <w:left w:val="none" w:sz="0" w:space="0" w:color="auto"/>
        <w:bottom w:val="none" w:sz="0" w:space="0" w:color="auto"/>
        <w:right w:val="none" w:sz="0" w:space="0" w:color="auto"/>
      </w:divBdr>
      <w:divsChild>
        <w:div w:id="1151095420">
          <w:marLeft w:val="0"/>
          <w:marRight w:val="0"/>
          <w:marTop w:val="0"/>
          <w:marBottom w:val="0"/>
          <w:divBdr>
            <w:top w:val="none" w:sz="0" w:space="0" w:color="auto"/>
            <w:left w:val="none" w:sz="0" w:space="0" w:color="auto"/>
            <w:bottom w:val="none" w:sz="0" w:space="0" w:color="auto"/>
            <w:right w:val="none" w:sz="0" w:space="0" w:color="auto"/>
          </w:divBdr>
          <w:divsChild>
            <w:div w:id="763114298">
              <w:marLeft w:val="0"/>
              <w:marRight w:val="0"/>
              <w:marTop w:val="0"/>
              <w:marBottom w:val="0"/>
              <w:divBdr>
                <w:top w:val="none" w:sz="0" w:space="0" w:color="auto"/>
                <w:left w:val="none" w:sz="0" w:space="0" w:color="auto"/>
                <w:bottom w:val="none" w:sz="0" w:space="0" w:color="auto"/>
                <w:right w:val="none" w:sz="0" w:space="0" w:color="auto"/>
              </w:divBdr>
              <w:divsChild>
                <w:div w:id="169753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5373">
      <w:bodyDiv w:val="1"/>
      <w:marLeft w:val="0"/>
      <w:marRight w:val="0"/>
      <w:marTop w:val="0"/>
      <w:marBottom w:val="0"/>
      <w:divBdr>
        <w:top w:val="none" w:sz="0" w:space="0" w:color="auto"/>
        <w:left w:val="none" w:sz="0" w:space="0" w:color="auto"/>
        <w:bottom w:val="none" w:sz="0" w:space="0" w:color="auto"/>
        <w:right w:val="none" w:sz="0" w:space="0" w:color="auto"/>
      </w:divBdr>
      <w:divsChild>
        <w:div w:id="1743022601">
          <w:marLeft w:val="0"/>
          <w:marRight w:val="0"/>
          <w:marTop w:val="0"/>
          <w:marBottom w:val="0"/>
          <w:divBdr>
            <w:top w:val="none" w:sz="0" w:space="0" w:color="auto"/>
            <w:left w:val="none" w:sz="0" w:space="0" w:color="auto"/>
            <w:bottom w:val="none" w:sz="0" w:space="0" w:color="auto"/>
            <w:right w:val="none" w:sz="0" w:space="0" w:color="auto"/>
          </w:divBdr>
          <w:divsChild>
            <w:div w:id="2056350723">
              <w:marLeft w:val="0"/>
              <w:marRight w:val="0"/>
              <w:marTop w:val="0"/>
              <w:marBottom w:val="0"/>
              <w:divBdr>
                <w:top w:val="none" w:sz="0" w:space="0" w:color="auto"/>
                <w:left w:val="none" w:sz="0" w:space="0" w:color="auto"/>
                <w:bottom w:val="none" w:sz="0" w:space="0" w:color="auto"/>
                <w:right w:val="none" w:sz="0" w:space="0" w:color="auto"/>
              </w:divBdr>
              <w:divsChild>
                <w:div w:id="132474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55843">
      <w:bodyDiv w:val="1"/>
      <w:marLeft w:val="0"/>
      <w:marRight w:val="0"/>
      <w:marTop w:val="0"/>
      <w:marBottom w:val="0"/>
      <w:divBdr>
        <w:top w:val="none" w:sz="0" w:space="0" w:color="auto"/>
        <w:left w:val="none" w:sz="0" w:space="0" w:color="auto"/>
        <w:bottom w:val="none" w:sz="0" w:space="0" w:color="auto"/>
        <w:right w:val="none" w:sz="0" w:space="0" w:color="auto"/>
      </w:divBdr>
      <w:divsChild>
        <w:div w:id="868370454">
          <w:marLeft w:val="0"/>
          <w:marRight w:val="0"/>
          <w:marTop w:val="0"/>
          <w:marBottom w:val="0"/>
          <w:divBdr>
            <w:top w:val="none" w:sz="0" w:space="0" w:color="auto"/>
            <w:left w:val="none" w:sz="0" w:space="0" w:color="auto"/>
            <w:bottom w:val="none" w:sz="0" w:space="0" w:color="auto"/>
            <w:right w:val="none" w:sz="0" w:space="0" w:color="auto"/>
          </w:divBdr>
          <w:divsChild>
            <w:div w:id="1666860111">
              <w:marLeft w:val="0"/>
              <w:marRight w:val="0"/>
              <w:marTop w:val="0"/>
              <w:marBottom w:val="0"/>
              <w:divBdr>
                <w:top w:val="none" w:sz="0" w:space="0" w:color="auto"/>
                <w:left w:val="none" w:sz="0" w:space="0" w:color="auto"/>
                <w:bottom w:val="none" w:sz="0" w:space="0" w:color="auto"/>
                <w:right w:val="none" w:sz="0" w:space="0" w:color="auto"/>
              </w:divBdr>
              <w:divsChild>
                <w:div w:id="31877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72156">
      <w:bodyDiv w:val="1"/>
      <w:marLeft w:val="0"/>
      <w:marRight w:val="0"/>
      <w:marTop w:val="0"/>
      <w:marBottom w:val="0"/>
      <w:divBdr>
        <w:top w:val="none" w:sz="0" w:space="0" w:color="auto"/>
        <w:left w:val="none" w:sz="0" w:space="0" w:color="auto"/>
        <w:bottom w:val="none" w:sz="0" w:space="0" w:color="auto"/>
        <w:right w:val="none" w:sz="0" w:space="0" w:color="auto"/>
      </w:divBdr>
      <w:divsChild>
        <w:div w:id="899437751">
          <w:marLeft w:val="0"/>
          <w:marRight w:val="0"/>
          <w:marTop w:val="0"/>
          <w:marBottom w:val="0"/>
          <w:divBdr>
            <w:top w:val="none" w:sz="0" w:space="0" w:color="auto"/>
            <w:left w:val="none" w:sz="0" w:space="0" w:color="auto"/>
            <w:bottom w:val="none" w:sz="0" w:space="0" w:color="auto"/>
            <w:right w:val="none" w:sz="0" w:space="0" w:color="auto"/>
          </w:divBdr>
          <w:divsChild>
            <w:div w:id="1541748591">
              <w:marLeft w:val="0"/>
              <w:marRight w:val="0"/>
              <w:marTop w:val="0"/>
              <w:marBottom w:val="0"/>
              <w:divBdr>
                <w:top w:val="none" w:sz="0" w:space="0" w:color="auto"/>
                <w:left w:val="none" w:sz="0" w:space="0" w:color="auto"/>
                <w:bottom w:val="none" w:sz="0" w:space="0" w:color="auto"/>
                <w:right w:val="none" w:sz="0" w:space="0" w:color="auto"/>
              </w:divBdr>
              <w:divsChild>
                <w:div w:id="2507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00212">
      <w:bodyDiv w:val="1"/>
      <w:marLeft w:val="0"/>
      <w:marRight w:val="0"/>
      <w:marTop w:val="0"/>
      <w:marBottom w:val="0"/>
      <w:divBdr>
        <w:top w:val="none" w:sz="0" w:space="0" w:color="auto"/>
        <w:left w:val="none" w:sz="0" w:space="0" w:color="auto"/>
        <w:bottom w:val="none" w:sz="0" w:space="0" w:color="auto"/>
        <w:right w:val="none" w:sz="0" w:space="0" w:color="auto"/>
      </w:divBdr>
      <w:divsChild>
        <w:div w:id="2136947940">
          <w:marLeft w:val="0"/>
          <w:marRight w:val="0"/>
          <w:marTop w:val="0"/>
          <w:marBottom w:val="0"/>
          <w:divBdr>
            <w:top w:val="none" w:sz="0" w:space="0" w:color="auto"/>
            <w:left w:val="none" w:sz="0" w:space="0" w:color="auto"/>
            <w:bottom w:val="none" w:sz="0" w:space="0" w:color="auto"/>
            <w:right w:val="none" w:sz="0" w:space="0" w:color="auto"/>
          </w:divBdr>
          <w:divsChild>
            <w:div w:id="962003514">
              <w:marLeft w:val="0"/>
              <w:marRight w:val="0"/>
              <w:marTop w:val="0"/>
              <w:marBottom w:val="0"/>
              <w:divBdr>
                <w:top w:val="none" w:sz="0" w:space="0" w:color="auto"/>
                <w:left w:val="none" w:sz="0" w:space="0" w:color="auto"/>
                <w:bottom w:val="none" w:sz="0" w:space="0" w:color="auto"/>
                <w:right w:val="none" w:sz="0" w:space="0" w:color="auto"/>
              </w:divBdr>
              <w:divsChild>
                <w:div w:id="69719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81232">
      <w:bodyDiv w:val="1"/>
      <w:marLeft w:val="0"/>
      <w:marRight w:val="0"/>
      <w:marTop w:val="0"/>
      <w:marBottom w:val="0"/>
      <w:divBdr>
        <w:top w:val="none" w:sz="0" w:space="0" w:color="auto"/>
        <w:left w:val="none" w:sz="0" w:space="0" w:color="auto"/>
        <w:bottom w:val="none" w:sz="0" w:space="0" w:color="auto"/>
        <w:right w:val="none" w:sz="0" w:space="0" w:color="auto"/>
      </w:divBdr>
      <w:divsChild>
        <w:div w:id="183829147">
          <w:marLeft w:val="0"/>
          <w:marRight w:val="0"/>
          <w:marTop w:val="0"/>
          <w:marBottom w:val="0"/>
          <w:divBdr>
            <w:top w:val="none" w:sz="0" w:space="0" w:color="auto"/>
            <w:left w:val="none" w:sz="0" w:space="0" w:color="auto"/>
            <w:bottom w:val="none" w:sz="0" w:space="0" w:color="auto"/>
            <w:right w:val="none" w:sz="0" w:space="0" w:color="auto"/>
          </w:divBdr>
          <w:divsChild>
            <w:div w:id="124930250">
              <w:marLeft w:val="0"/>
              <w:marRight w:val="0"/>
              <w:marTop w:val="0"/>
              <w:marBottom w:val="0"/>
              <w:divBdr>
                <w:top w:val="none" w:sz="0" w:space="0" w:color="auto"/>
                <w:left w:val="none" w:sz="0" w:space="0" w:color="auto"/>
                <w:bottom w:val="none" w:sz="0" w:space="0" w:color="auto"/>
                <w:right w:val="none" w:sz="0" w:space="0" w:color="auto"/>
              </w:divBdr>
              <w:divsChild>
                <w:div w:id="7674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754239">
      <w:bodyDiv w:val="1"/>
      <w:marLeft w:val="0"/>
      <w:marRight w:val="0"/>
      <w:marTop w:val="0"/>
      <w:marBottom w:val="0"/>
      <w:divBdr>
        <w:top w:val="none" w:sz="0" w:space="0" w:color="auto"/>
        <w:left w:val="none" w:sz="0" w:space="0" w:color="auto"/>
        <w:bottom w:val="none" w:sz="0" w:space="0" w:color="auto"/>
        <w:right w:val="none" w:sz="0" w:space="0" w:color="auto"/>
      </w:divBdr>
      <w:divsChild>
        <w:div w:id="632104486">
          <w:marLeft w:val="0"/>
          <w:marRight w:val="0"/>
          <w:marTop w:val="0"/>
          <w:marBottom w:val="0"/>
          <w:divBdr>
            <w:top w:val="none" w:sz="0" w:space="0" w:color="auto"/>
            <w:left w:val="none" w:sz="0" w:space="0" w:color="auto"/>
            <w:bottom w:val="none" w:sz="0" w:space="0" w:color="auto"/>
            <w:right w:val="none" w:sz="0" w:space="0" w:color="auto"/>
          </w:divBdr>
          <w:divsChild>
            <w:div w:id="1180772316">
              <w:marLeft w:val="0"/>
              <w:marRight w:val="0"/>
              <w:marTop w:val="0"/>
              <w:marBottom w:val="0"/>
              <w:divBdr>
                <w:top w:val="none" w:sz="0" w:space="0" w:color="auto"/>
                <w:left w:val="none" w:sz="0" w:space="0" w:color="auto"/>
                <w:bottom w:val="none" w:sz="0" w:space="0" w:color="auto"/>
                <w:right w:val="none" w:sz="0" w:space="0" w:color="auto"/>
              </w:divBdr>
              <w:divsChild>
                <w:div w:id="153223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72294">
      <w:bodyDiv w:val="1"/>
      <w:marLeft w:val="0"/>
      <w:marRight w:val="0"/>
      <w:marTop w:val="0"/>
      <w:marBottom w:val="0"/>
      <w:divBdr>
        <w:top w:val="none" w:sz="0" w:space="0" w:color="auto"/>
        <w:left w:val="none" w:sz="0" w:space="0" w:color="auto"/>
        <w:bottom w:val="none" w:sz="0" w:space="0" w:color="auto"/>
        <w:right w:val="none" w:sz="0" w:space="0" w:color="auto"/>
      </w:divBdr>
      <w:divsChild>
        <w:div w:id="1893804439">
          <w:marLeft w:val="0"/>
          <w:marRight w:val="0"/>
          <w:marTop w:val="0"/>
          <w:marBottom w:val="0"/>
          <w:divBdr>
            <w:top w:val="none" w:sz="0" w:space="0" w:color="auto"/>
            <w:left w:val="none" w:sz="0" w:space="0" w:color="auto"/>
            <w:bottom w:val="none" w:sz="0" w:space="0" w:color="auto"/>
            <w:right w:val="none" w:sz="0" w:space="0" w:color="auto"/>
          </w:divBdr>
          <w:divsChild>
            <w:div w:id="1895458122">
              <w:marLeft w:val="0"/>
              <w:marRight w:val="0"/>
              <w:marTop w:val="0"/>
              <w:marBottom w:val="0"/>
              <w:divBdr>
                <w:top w:val="none" w:sz="0" w:space="0" w:color="auto"/>
                <w:left w:val="none" w:sz="0" w:space="0" w:color="auto"/>
                <w:bottom w:val="none" w:sz="0" w:space="0" w:color="auto"/>
                <w:right w:val="none" w:sz="0" w:space="0" w:color="auto"/>
              </w:divBdr>
              <w:divsChild>
                <w:div w:id="5612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413588">
      <w:bodyDiv w:val="1"/>
      <w:marLeft w:val="0"/>
      <w:marRight w:val="0"/>
      <w:marTop w:val="0"/>
      <w:marBottom w:val="0"/>
      <w:divBdr>
        <w:top w:val="none" w:sz="0" w:space="0" w:color="auto"/>
        <w:left w:val="none" w:sz="0" w:space="0" w:color="auto"/>
        <w:bottom w:val="none" w:sz="0" w:space="0" w:color="auto"/>
        <w:right w:val="none" w:sz="0" w:space="0" w:color="auto"/>
      </w:divBdr>
    </w:div>
    <w:div w:id="340665935">
      <w:bodyDiv w:val="1"/>
      <w:marLeft w:val="0"/>
      <w:marRight w:val="0"/>
      <w:marTop w:val="0"/>
      <w:marBottom w:val="0"/>
      <w:divBdr>
        <w:top w:val="none" w:sz="0" w:space="0" w:color="auto"/>
        <w:left w:val="none" w:sz="0" w:space="0" w:color="auto"/>
        <w:bottom w:val="none" w:sz="0" w:space="0" w:color="auto"/>
        <w:right w:val="none" w:sz="0" w:space="0" w:color="auto"/>
      </w:divBdr>
      <w:divsChild>
        <w:div w:id="313217904">
          <w:marLeft w:val="0"/>
          <w:marRight w:val="0"/>
          <w:marTop w:val="0"/>
          <w:marBottom w:val="0"/>
          <w:divBdr>
            <w:top w:val="none" w:sz="0" w:space="0" w:color="auto"/>
            <w:left w:val="none" w:sz="0" w:space="0" w:color="auto"/>
            <w:bottom w:val="none" w:sz="0" w:space="0" w:color="auto"/>
            <w:right w:val="none" w:sz="0" w:space="0" w:color="auto"/>
          </w:divBdr>
          <w:divsChild>
            <w:div w:id="1702126896">
              <w:marLeft w:val="0"/>
              <w:marRight w:val="0"/>
              <w:marTop w:val="0"/>
              <w:marBottom w:val="0"/>
              <w:divBdr>
                <w:top w:val="none" w:sz="0" w:space="0" w:color="auto"/>
                <w:left w:val="none" w:sz="0" w:space="0" w:color="auto"/>
                <w:bottom w:val="none" w:sz="0" w:space="0" w:color="auto"/>
                <w:right w:val="none" w:sz="0" w:space="0" w:color="auto"/>
              </w:divBdr>
              <w:divsChild>
                <w:div w:id="654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848113">
      <w:bodyDiv w:val="1"/>
      <w:marLeft w:val="0"/>
      <w:marRight w:val="0"/>
      <w:marTop w:val="0"/>
      <w:marBottom w:val="0"/>
      <w:divBdr>
        <w:top w:val="none" w:sz="0" w:space="0" w:color="auto"/>
        <w:left w:val="none" w:sz="0" w:space="0" w:color="auto"/>
        <w:bottom w:val="none" w:sz="0" w:space="0" w:color="auto"/>
        <w:right w:val="none" w:sz="0" w:space="0" w:color="auto"/>
      </w:divBdr>
      <w:divsChild>
        <w:div w:id="1295403164">
          <w:marLeft w:val="0"/>
          <w:marRight w:val="0"/>
          <w:marTop w:val="0"/>
          <w:marBottom w:val="0"/>
          <w:divBdr>
            <w:top w:val="none" w:sz="0" w:space="0" w:color="auto"/>
            <w:left w:val="none" w:sz="0" w:space="0" w:color="auto"/>
            <w:bottom w:val="none" w:sz="0" w:space="0" w:color="auto"/>
            <w:right w:val="none" w:sz="0" w:space="0" w:color="auto"/>
          </w:divBdr>
          <w:divsChild>
            <w:div w:id="458113401">
              <w:marLeft w:val="0"/>
              <w:marRight w:val="0"/>
              <w:marTop w:val="0"/>
              <w:marBottom w:val="0"/>
              <w:divBdr>
                <w:top w:val="none" w:sz="0" w:space="0" w:color="auto"/>
                <w:left w:val="none" w:sz="0" w:space="0" w:color="auto"/>
                <w:bottom w:val="none" w:sz="0" w:space="0" w:color="auto"/>
                <w:right w:val="none" w:sz="0" w:space="0" w:color="auto"/>
              </w:divBdr>
              <w:divsChild>
                <w:div w:id="146951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957595">
      <w:bodyDiv w:val="1"/>
      <w:marLeft w:val="0"/>
      <w:marRight w:val="0"/>
      <w:marTop w:val="0"/>
      <w:marBottom w:val="0"/>
      <w:divBdr>
        <w:top w:val="none" w:sz="0" w:space="0" w:color="auto"/>
        <w:left w:val="none" w:sz="0" w:space="0" w:color="auto"/>
        <w:bottom w:val="none" w:sz="0" w:space="0" w:color="auto"/>
        <w:right w:val="none" w:sz="0" w:space="0" w:color="auto"/>
      </w:divBdr>
      <w:divsChild>
        <w:div w:id="1432314237">
          <w:marLeft w:val="0"/>
          <w:marRight w:val="0"/>
          <w:marTop w:val="0"/>
          <w:marBottom w:val="0"/>
          <w:divBdr>
            <w:top w:val="none" w:sz="0" w:space="0" w:color="auto"/>
            <w:left w:val="none" w:sz="0" w:space="0" w:color="auto"/>
            <w:bottom w:val="none" w:sz="0" w:space="0" w:color="auto"/>
            <w:right w:val="none" w:sz="0" w:space="0" w:color="auto"/>
          </w:divBdr>
          <w:divsChild>
            <w:div w:id="1481922148">
              <w:marLeft w:val="0"/>
              <w:marRight w:val="0"/>
              <w:marTop w:val="0"/>
              <w:marBottom w:val="0"/>
              <w:divBdr>
                <w:top w:val="none" w:sz="0" w:space="0" w:color="auto"/>
                <w:left w:val="none" w:sz="0" w:space="0" w:color="auto"/>
                <w:bottom w:val="none" w:sz="0" w:space="0" w:color="auto"/>
                <w:right w:val="none" w:sz="0" w:space="0" w:color="auto"/>
              </w:divBdr>
              <w:divsChild>
                <w:div w:id="114112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063584">
      <w:bodyDiv w:val="1"/>
      <w:marLeft w:val="0"/>
      <w:marRight w:val="0"/>
      <w:marTop w:val="0"/>
      <w:marBottom w:val="0"/>
      <w:divBdr>
        <w:top w:val="none" w:sz="0" w:space="0" w:color="auto"/>
        <w:left w:val="none" w:sz="0" w:space="0" w:color="auto"/>
        <w:bottom w:val="none" w:sz="0" w:space="0" w:color="auto"/>
        <w:right w:val="none" w:sz="0" w:space="0" w:color="auto"/>
      </w:divBdr>
      <w:divsChild>
        <w:div w:id="807942249">
          <w:marLeft w:val="0"/>
          <w:marRight w:val="0"/>
          <w:marTop w:val="0"/>
          <w:marBottom w:val="0"/>
          <w:divBdr>
            <w:top w:val="none" w:sz="0" w:space="0" w:color="auto"/>
            <w:left w:val="none" w:sz="0" w:space="0" w:color="auto"/>
            <w:bottom w:val="none" w:sz="0" w:space="0" w:color="auto"/>
            <w:right w:val="none" w:sz="0" w:space="0" w:color="auto"/>
          </w:divBdr>
          <w:divsChild>
            <w:div w:id="1104766888">
              <w:marLeft w:val="0"/>
              <w:marRight w:val="0"/>
              <w:marTop w:val="0"/>
              <w:marBottom w:val="0"/>
              <w:divBdr>
                <w:top w:val="none" w:sz="0" w:space="0" w:color="auto"/>
                <w:left w:val="none" w:sz="0" w:space="0" w:color="auto"/>
                <w:bottom w:val="none" w:sz="0" w:space="0" w:color="auto"/>
                <w:right w:val="none" w:sz="0" w:space="0" w:color="auto"/>
              </w:divBdr>
              <w:divsChild>
                <w:div w:id="194198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641318">
      <w:bodyDiv w:val="1"/>
      <w:marLeft w:val="0"/>
      <w:marRight w:val="0"/>
      <w:marTop w:val="0"/>
      <w:marBottom w:val="0"/>
      <w:divBdr>
        <w:top w:val="none" w:sz="0" w:space="0" w:color="auto"/>
        <w:left w:val="none" w:sz="0" w:space="0" w:color="auto"/>
        <w:bottom w:val="none" w:sz="0" w:space="0" w:color="auto"/>
        <w:right w:val="none" w:sz="0" w:space="0" w:color="auto"/>
      </w:divBdr>
      <w:divsChild>
        <w:div w:id="488056148">
          <w:marLeft w:val="0"/>
          <w:marRight w:val="0"/>
          <w:marTop w:val="0"/>
          <w:marBottom w:val="0"/>
          <w:divBdr>
            <w:top w:val="none" w:sz="0" w:space="0" w:color="auto"/>
            <w:left w:val="none" w:sz="0" w:space="0" w:color="auto"/>
            <w:bottom w:val="none" w:sz="0" w:space="0" w:color="auto"/>
            <w:right w:val="none" w:sz="0" w:space="0" w:color="auto"/>
          </w:divBdr>
          <w:divsChild>
            <w:div w:id="486215421">
              <w:marLeft w:val="0"/>
              <w:marRight w:val="0"/>
              <w:marTop w:val="0"/>
              <w:marBottom w:val="0"/>
              <w:divBdr>
                <w:top w:val="none" w:sz="0" w:space="0" w:color="auto"/>
                <w:left w:val="none" w:sz="0" w:space="0" w:color="auto"/>
                <w:bottom w:val="none" w:sz="0" w:space="0" w:color="auto"/>
                <w:right w:val="none" w:sz="0" w:space="0" w:color="auto"/>
              </w:divBdr>
              <w:divsChild>
                <w:div w:id="5439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328008">
      <w:bodyDiv w:val="1"/>
      <w:marLeft w:val="0"/>
      <w:marRight w:val="0"/>
      <w:marTop w:val="0"/>
      <w:marBottom w:val="0"/>
      <w:divBdr>
        <w:top w:val="none" w:sz="0" w:space="0" w:color="auto"/>
        <w:left w:val="none" w:sz="0" w:space="0" w:color="auto"/>
        <w:bottom w:val="none" w:sz="0" w:space="0" w:color="auto"/>
        <w:right w:val="none" w:sz="0" w:space="0" w:color="auto"/>
      </w:divBdr>
      <w:divsChild>
        <w:div w:id="82924547">
          <w:marLeft w:val="0"/>
          <w:marRight w:val="0"/>
          <w:marTop w:val="0"/>
          <w:marBottom w:val="0"/>
          <w:divBdr>
            <w:top w:val="none" w:sz="0" w:space="0" w:color="auto"/>
            <w:left w:val="none" w:sz="0" w:space="0" w:color="auto"/>
            <w:bottom w:val="none" w:sz="0" w:space="0" w:color="auto"/>
            <w:right w:val="none" w:sz="0" w:space="0" w:color="auto"/>
          </w:divBdr>
          <w:divsChild>
            <w:div w:id="742489407">
              <w:marLeft w:val="0"/>
              <w:marRight w:val="0"/>
              <w:marTop w:val="0"/>
              <w:marBottom w:val="0"/>
              <w:divBdr>
                <w:top w:val="none" w:sz="0" w:space="0" w:color="auto"/>
                <w:left w:val="none" w:sz="0" w:space="0" w:color="auto"/>
                <w:bottom w:val="none" w:sz="0" w:space="0" w:color="auto"/>
                <w:right w:val="none" w:sz="0" w:space="0" w:color="auto"/>
              </w:divBdr>
              <w:divsChild>
                <w:div w:id="1348944645">
                  <w:marLeft w:val="0"/>
                  <w:marRight w:val="0"/>
                  <w:marTop w:val="0"/>
                  <w:marBottom w:val="0"/>
                  <w:divBdr>
                    <w:top w:val="none" w:sz="0" w:space="0" w:color="auto"/>
                    <w:left w:val="none" w:sz="0" w:space="0" w:color="auto"/>
                    <w:bottom w:val="none" w:sz="0" w:space="0" w:color="auto"/>
                    <w:right w:val="none" w:sz="0" w:space="0" w:color="auto"/>
                  </w:divBdr>
                  <w:divsChild>
                    <w:div w:id="21130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469686">
      <w:bodyDiv w:val="1"/>
      <w:marLeft w:val="0"/>
      <w:marRight w:val="0"/>
      <w:marTop w:val="0"/>
      <w:marBottom w:val="0"/>
      <w:divBdr>
        <w:top w:val="none" w:sz="0" w:space="0" w:color="auto"/>
        <w:left w:val="none" w:sz="0" w:space="0" w:color="auto"/>
        <w:bottom w:val="none" w:sz="0" w:space="0" w:color="auto"/>
        <w:right w:val="none" w:sz="0" w:space="0" w:color="auto"/>
      </w:divBdr>
      <w:divsChild>
        <w:div w:id="673192276">
          <w:marLeft w:val="0"/>
          <w:marRight w:val="0"/>
          <w:marTop w:val="0"/>
          <w:marBottom w:val="0"/>
          <w:divBdr>
            <w:top w:val="none" w:sz="0" w:space="0" w:color="auto"/>
            <w:left w:val="none" w:sz="0" w:space="0" w:color="auto"/>
            <w:bottom w:val="none" w:sz="0" w:space="0" w:color="auto"/>
            <w:right w:val="none" w:sz="0" w:space="0" w:color="auto"/>
          </w:divBdr>
          <w:divsChild>
            <w:div w:id="808058924">
              <w:marLeft w:val="0"/>
              <w:marRight w:val="0"/>
              <w:marTop w:val="0"/>
              <w:marBottom w:val="0"/>
              <w:divBdr>
                <w:top w:val="none" w:sz="0" w:space="0" w:color="auto"/>
                <w:left w:val="none" w:sz="0" w:space="0" w:color="auto"/>
                <w:bottom w:val="none" w:sz="0" w:space="0" w:color="auto"/>
                <w:right w:val="none" w:sz="0" w:space="0" w:color="auto"/>
              </w:divBdr>
              <w:divsChild>
                <w:div w:id="16572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302237">
      <w:bodyDiv w:val="1"/>
      <w:marLeft w:val="0"/>
      <w:marRight w:val="0"/>
      <w:marTop w:val="0"/>
      <w:marBottom w:val="0"/>
      <w:divBdr>
        <w:top w:val="none" w:sz="0" w:space="0" w:color="auto"/>
        <w:left w:val="none" w:sz="0" w:space="0" w:color="auto"/>
        <w:bottom w:val="none" w:sz="0" w:space="0" w:color="auto"/>
        <w:right w:val="none" w:sz="0" w:space="0" w:color="auto"/>
      </w:divBdr>
      <w:divsChild>
        <w:div w:id="1033069042">
          <w:marLeft w:val="0"/>
          <w:marRight w:val="0"/>
          <w:marTop w:val="0"/>
          <w:marBottom w:val="0"/>
          <w:divBdr>
            <w:top w:val="none" w:sz="0" w:space="0" w:color="auto"/>
            <w:left w:val="none" w:sz="0" w:space="0" w:color="auto"/>
            <w:bottom w:val="none" w:sz="0" w:space="0" w:color="auto"/>
            <w:right w:val="none" w:sz="0" w:space="0" w:color="auto"/>
          </w:divBdr>
          <w:divsChild>
            <w:div w:id="1757902014">
              <w:marLeft w:val="0"/>
              <w:marRight w:val="0"/>
              <w:marTop w:val="0"/>
              <w:marBottom w:val="0"/>
              <w:divBdr>
                <w:top w:val="none" w:sz="0" w:space="0" w:color="auto"/>
                <w:left w:val="none" w:sz="0" w:space="0" w:color="auto"/>
                <w:bottom w:val="none" w:sz="0" w:space="0" w:color="auto"/>
                <w:right w:val="none" w:sz="0" w:space="0" w:color="auto"/>
              </w:divBdr>
              <w:divsChild>
                <w:div w:id="182670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799216">
      <w:bodyDiv w:val="1"/>
      <w:marLeft w:val="0"/>
      <w:marRight w:val="0"/>
      <w:marTop w:val="0"/>
      <w:marBottom w:val="0"/>
      <w:divBdr>
        <w:top w:val="none" w:sz="0" w:space="0" w:color="auto"/>
        <w:left w:val="none" w:sz="0" w:space="0" w:color="auto"/>
        <w:bottom w:val="none" w:sz="0" w:space="0" w:color="auto"/>
        <w:right w:val="none" w:sz="0" w:space="0" w:color="auto"/>
      </w:divBdr>
      <w:divsChild>
        <w:div w:id="297490263">
          <w:marLeft w:val="0"/>
          <w:marRight w:val="0"/>
          <w:marTop w:val="0"/>
          <w:marBottom w:val="150"/>
          <w:divBdr>
            <w:top w:val="none" w:sz="0" w:space="0" w:color="auto"/>
            <w:left w:val="none" w:sz="0" w:space="0" w:color="auto"/>
            <w:bottom w:val="none" w:sz="0" w:space="0" w:color="auto"/>
            <w:right w:val="none" w:sz="0" w:space="0" w:color="auto"/>
          </w:divBdr>
          <w:divsChild>
            <w:div w:id="128773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10659">
      <w:bodyDiv w:val="1"/>
      <w:marLeft w:val="0"/>
      <w:marRight w:val="0"/>
      <w:marTop w:val="0"/>
      <w:marBottom w:val="0"/>
      <w:divBdr>
        <w:top w:val="none" w:sz="0" w:space="0" w:color="auto"/>
        <w:left w:val="none" w:sz="0" w:space="0" w:color="auto"/>
        <w:bottom w:val="none" w:sz="0" w:space="0" w:color="auto"/>
        <w:right w:val="none" w:sz="0" w:space="0" w:color="auto"/>
      </w:divBdr>
      <w:divsChild>
        <w:div w:id="1421412110">
          <w:marLeft w:val="0"/>
          <w:marRight w:val="0"/>
          <w:marTop w:val="0"/>
          <w:marBottom w:val="150"/>
          <w:divBdr>
            <w:top w:val="none" w:sz="0" w:space="0" w:color="auto"/>
            <w:left w:val="none" w:sz="0" w:space="0" w:color="auto"/>
            <w:bottom w:val="none" w:sz="0" w:space="0" w:color="auto"/>
            <w:right w:val="none" w:sz="0" w:space="0" w:color="auto"/>
          </w:divBdr>
          <w:divsChild>
            <w:div w:id="20167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43601">
      <w:bodyDiv w:val="1"/>
      <w:marLeft w:val="0"/>
      <w:marRight w:val="0"/>
      <w:marTop w:val="0"/>
      <w:marBottom w:val="0"/>
      <w:divBdr>
        <w:top w:val="none" w:sz="0" w:space="0" w:color="auto"/>
        <w:left w:val="none" w:sz="0" w:space="0" w:color="auto"/>
        <w:bottom w:val="none" w:sz="0" w:space="0" w:color="auto"/>
        <w:right w:val="none" w:sz="0" w:space="0" w:color="auto"/>
      </w:divBdr>
      <w:divsChild>
        <w:div w:id="1385104215">
          <w:marLeft w:val="0"/>
          <w:marRight w:val="0"/>
          <w:marTop w:val="0"/>
          <w:marBottom w:val="0"/>
          <w:divBdr>
            <w:top w:val="none" w:sz="0" w:space="0" w:color="auto"/>
            <w:left w:val="none" w:sz="0" w:space="0" w:color="auto"/>
            <w:bottom w:val="none" w:sz="0" w:space="0" w:color="auto"/>
            <w:right w:val="none" w:sz="0" w:space="0" w:color="auto"/>
          </w:divBdr>
          <w:divsChild>
            <w:div w:id="1528713047">
              <w:marLeft w:val="0"/>
              <w:marRight w:val="0"/>
              <w:marTop w:val="0"/>
              <w:marBottom w:val="0"/>
              <w:divBdr>
                <w:top w:val="none" w:sz="0" w:space="0" w:color="auto"/>
                <w:left w:val="none" w:sz="0" w:space="0" w:color="auto"/>
                <w:bottom w:val="none" w:sz="0" w:space="0" w:color="auto"/>
                <w:right w:val="none" w:sz="0" w:space="0" w:color="auto"/>
              </w:divBdr>
              <w:divsChild>
                <w:div w:id="110743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776238">
      <w:bodyDiv w:val="1"/>
      <w:marLeft w:val="0"/>
      <w:marRight w:val="0"/>
      <w:marTop w:val="0"/>
      <w:marBottom w:val="0"/>
      <w:divBdr>
        <w:top w:val="none" w:sz="0" w:space="0" w:color="auto"/>
        <w:left w:val="none" w:sz="0" w:space="0" w:color="auto"/>
        <w:bottom w:val="none" w:sz="0" w:space="0" w:color="auto"/>
        <w:right w:val="none" w:sz="0" w:space="0" w:color="auto"/>
      </w:divBdr>
      <w:divsChild>
        <w:div w:id="1168902323">
          <w:marLeft w:val="0"/>
          <w:marRight w:val="0"/>
          <w:marTop w:val="0"/>
          <w:marBottom w:val="0"/>
          <w:divBdr>
            <w:top w:val="none" w:sz="0" w:space="0" w:color="auto"/>
            <w:left w:val="none" w:sz="0" w:space="0" w:color="auto"/>
            <w:bottom w:val="none" w:sz="0" w:space="0" w:color="auto"/>
            <w:right w:val="none" w:sz="0" w:space="0" w:color="auto"/>
          </w:divBdr>
          <w:divsChild>
            <w:div w:id="110591297">
              <w:marLeft w:val="0"/>
              <w:marRight w:val="0"/>
              <w:marTop w:val="0"/>
              <w:marBottom w:val="0"/>
              <w:divBdr>
                <w:top w:val="none" w:sz="0" w:space="0" w:color="auto"/>
                <w:left w:val="none" w:sz="0" w:space="0" w:color="auto"/>
                <w:bottom w:val="none" w:sz="0" w:space="0" w:color="auto"/>
                <w:right w:val="none" w:sz="0" w:space="0" w:color="auto"/>
              </w:divBdr>
              <w:divsChild>
                <w:div w:id="103816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446201">
      <w:bodyDiv w:val="1"/>
      <w:marLeft w:val="0"/>
      <w:marRight w:val="0"/>
      <w:marTop w:val="0"/>
      <w:marBottom w:val="0"/>
      <w:divBdr>
        <w:top w:val="none" w:sz="0" w:space="0" w:color="auto"/>
        <w:left w:val="none" w:sz="0" w:space="0" w:color="auto"/>
        <w:bottom w:val="none" w:sz="0" w:space="0" w:color="auto"/>
        <w:right w:val="none" w:sz="0" w:space="0" w:color="auto"/>
      </w:divBdr>
      <w:divsChild>
        <w:div w:id="1148942459">
          <w:marLeft w:val="0"/>
          <w:marRight w:val="0"/>
          <w:marTop w:val="0"/>
          <w:marBottom w:val="0"/>
          <w:divBdr>
            <w:top w:val="none" w:sz="0" w:space="0" w:color="auto"/>
            <w:left w:val="none" w:sz="0" w:space="0" w:color="auto"/>
            <w:bottom w:val="none" w:sz="0" w:space="0" w:color="auto"/>
            <w:right w:val="none" w:sz="0" w:space="0" w:color="auto"/>
          </w:divBdr>
          <w:divsChild>
            <w:div w:id="1299871113">
              <w:marLeft w:val="0"/>
              <w:marRight w:val="0"/>
              <w:marTop w:val="0"/>
              <w:marBottom w:val="0"/>
              <w:divBdr>
                <w:top w:val="none" w:sz="0" w:space="0" w:color="auto"/>
                <w:left w:val="none" w:sz="0" w:space="0" w:color="auto"/>
                <w:bottom w:val="none" w:sz="0" w:space="0" w:color="auto"/>
                <w:right w:val="none" w:sz="0" w:space="0" w:color="auto"/>
              </w:divBdr>
              <w:divsChild>
                <w:div w:id="43634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631705">
      <w:bodyDiv w:val="1"/>
      <w:marLeft w:val="0"/>
      <w:marRight w:val="0"/>
      <w:marTop w:val="0"/>
      <w:marBottom w:val="0"/>
      <w:divBdr>
        <w:top w:val="none" w:sz="0" w:space="0" w:color="auto"/>
        <w:left w:val="none" w:sz="0" w:space="0" w:color="auto"/>
        <w:bottom w:val="none" w:sz="0" w:space="0" w:color="auto"/>
        <w:right w:val="none" w:sz="0" w:space="0" w:color="auto"/>
      </w:divBdr>
      <w:divsChild>
        <w:div w:id="799804332">
          <w:marLeft w:val="0"/>
          <w:marRight w:val="0"/>
          <w:marTop w:val="0"/>
          <w:marBottom w:val="0"/>
          <w:divBdr>
            <w:top w:val="none" w:sz="0" w:space="0" w:color="auto"/>
            <w:left w:val="none" w:sz="0" w:space="0" w:color="auto"/>
            <w:bottom w:val="none" w:sz="0" w:space="0" w:color="auto"/>
            <w:right w:val="none" w:sz="0" w:space="0" w:color="auto"/>
          </w:divBdr>
          <w:divsChild>
            <w:div w:id="1989091772">
              <w:marLeft w:val="0"/>
              <w:marRight w:val="0"/>
              <w:marTop w:val="0"/>
              <w:marBottom w:val="0"/>
              <w:divBdr>
                <w:top w:val="none" w:sz="0" w:space="0" w:color="auto"/>
                <w:left w:val="none" w:sz="0" w:space="0" w:color="auto"/>
                <w:bottom w:val="none" w:sz="0" w:space="0" w:color="auto"/>
                <w:right w:val="none" w:sz="0" w:space="0" w:color="auto"/>
              </w:divBdr>
              <w:divsChild>
                <w:div w:id="1324312620">
                  <w:marLeft w:val="0"/>
                  <w:marRight w:val="0"/>
                  <w:marTop w:val="0"/>
                  <w:marBottom w:val="0"/>
                  <w:divBdr>
                    <w:top w:val="none" w:sz="0" w:space="0" w:color="auto"/>
                    <w:left w:val="none" w:sz="0" w:space="0" w:color="auto"/>
                    <w:bottom w:val="none" w:sz="0" w:space="0" w:color="auto"/>
                    <w:right w:val="none" w:sz="0" w:space="0" w:color="auto"/>
                  </w:divBdr>
                  <w:divsChild>
                    <w:div w:id="16818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298111">
      <w:bodyDiv w:val="1"/>
      <w:marLeft w:val="0"/>
      <w:marRight w:val="0"/>
      <w:marTop w:val="0"/>
      <w:marBottom w:val="0"/>
      <w:divBdr>
        <w:top w:val="none" w:sz="0" w:space="0" w:color="auto"/>
        <w:left w:val="none" w:sz="0" w:space="0" w:color="auto"/>
        <w:bottom w:val="none" w:sz="0" w:space="0" w:color="auto"/>
        <w:right w:val="none" w:sz="0" w:space="0" w:color="auto"/>
      </w:divBdr>
      <w:divsChild>
        <w:div w:id="1853642390">
          <w:marLeft w:val="0"/>
          <w:marRight w:val="0"/>
          <w:marTop w:val="0"/>
          <w:marBottom w:val="0"/>
          <w:divBdr>
            <w:top w:val="none" w:sz="0" w:space="0" w:color="auto"/>
            <w:left w:val="none" w:sz="0" w:space="0" w:color="auto"/>
            <w:bottom w:val="none" w:sz="0" w:space="0" w:color="auto"/>
            <w:right w:val="none" w:sz="0" w:space="0" w:color="auto"/>
          </w:divBdr>
          <w:divsChild>
            <w:div w:id="988442825">
              <w:marLeft w:val="0"/>
              <w:marRight w:val="0"/>
              <w:marTop w:val="0"/>
              <w:marBottom w:val="0"/>
              <w:divBdr>
                <w:top w:val="none" w:sz="0" w:space="0" w:color="auto"/>
                <w:left w:val="none" w:sz="0" w:space="0" w:color="auto"/>
                <w:bottom w:val="none" w:sz="0" w:space="0" w:color="auto"/>
                <w:right w:val="none" w:sz="0" w:space="0" w:color="auto"/>
              </w:divBdr>
              <w:divsChild>
                <w:div w:id="17643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346024">
      <w:bodyDiv w:val="1"/>
      <w:marLeft w:val="0"/>
      <w:marRight w:val="0"/>
      <w:marTop w:val="0"/>
      <w:marBottom w:val="0"/>
      <w:divBdr>
        <w:top w:val="none" w:sz="0" w:space="0" w:color="auto"/>
        <w:left w:val="none" w:sz="0" w:space="0" w:color="auto"/>
        <w:bottom w:val="none" w:sz="0" w:space="0" w:color="auto"/>
        <w:right w:val="none" w:sz="0" w:space="0" w:color="auto"/>
      </w:divBdr>
      <w:divsChild>
        <w:div w:id="715272975">
          <w:marLeft w:val="0"/>
          <w:marRight w:val="0"/>
          <w:marTop w:val="0"/>
          <w:marBottom w:val="0"/>
          <w:divBdr>
            <w:top w:val="none" w:sz="0" w:space="0" w:color="auto"/>
            <w:left w:val="none" w:sz="0" w:space="0" w:color="auto"/>
            <w:bottom w:val="none" w:sz="0" w:space="0" w:color="auto"/>
            <w:right w:val="none" w:sz="0" w:space="0" w:color="auto"/>
          </w:divBdr>
          <w:divsChild>
            <w:div w:id="837499592">
              <w:marLeft w:val="0"/>
              <w:marRight w:val="0"/>
              <w:marTop w:val="0"/>
              <w:marBottom w:val="0"/>
              <w:divBdr>
                <w:top w:val="none" w:sz="0" w:space="0" w:color="auto"/>
                <w:left w:val="none" w:sz="0" w:space="0" w:color="auto"/>
                <w:bottom w:val="none" w:sz="0" w:space="0" w:color="auto"/>
                <w:right w:val="none" w:sz="0" w:space="0" w:color="auto"/>
              </w:divBdr>
              <w:divsChild>
                <w:div w:id="129934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909851">
      <w:bodyDiv w:val="1"/>
      <w:marLeft w:val="0"/>
      <w:marRight w:val="0"/>
      <w:marTop w:val="0"/>
      <w:marBottom w:val="0"/>
      <w:divBdr>
        <w:top w:val="none" w:sz="0" w:space="0" w:color="auto"/>
        <w:left w:val="none" w:sz="0" w:space="0" w:color="auto"/>
        <w:bottom w:val="none" w:sz="0" w:space="0" w:color="auto"/>
        <w:right w:val="none" w:sz="0" w:space="0" w:color="auto"/>
      </w:divBdr>
      <w:divsChild>
        <w:div w:id="1954288833">
          <w:marLeft w:val="0"/>
          <w:marRight w:val="0"/>
          <w:marTop w:val="0"/>
          <w:marBottom w:val="0"/>
          <w:divBdr>
            <w:top w:val="none" w:sz="0" w:space="0" w:color="auto"/>
            <w:left w:val="none" w:sz="0" w:space="0" w:color="auto"/>
            <w:bottom w:val="none" w:sz="0" w:space="0" w:color="auto"/>
            <w:right w:val="none" w:sz="0" w:space="0" w:color="auto"/>
          </w:divBdr>
          <w:divsChild>
            <w:div w:id="1455906459">
              <w:marLeft w:val="0"/>
              <w:marRight w:val="0"/>
              <w:marTop w:val="0"/>
              <w:marBottom w:val="0"/>
              <w:divBdr>
                <w:top w:val="none" w:sz="0" w:space="0" w:color="auto"/>
                <w:left w:val="none" w:sz="0" w:space="0" w:color="auto"/>
                <w:bottom w:val="none" w:sz="0" w:space="0" w:color="auto"/>
                <w:right w:val="none" w:sz="0" w:space="0" w:color="auto"/>
              </w:divBdr>
              <w:divsChild>
                <w:div w:id="186131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175275">
      <w:bodyDiv w:val="1"/>
      <w:marLeft w:val="0"/>
      <w:marRight w:val="0"/>
      <w:marTop w:val="0"/>
      <w:marBottom w:val="0"/>
      <w:divBdr>
        <w:top w:val="none" w:sz="0" w:space="0" w:color="auto"/>
        <w:left w:val="none" w:sz="0" w:space="0" w:color="auto"/>
        <w:bottom w:val="none" w:sz="0" w:space="0" w:color="auto"/>
        <w:right w:val="none" w:sz="0" w:space="0" w:color="auto"/>
      </w:divBdr>
    </w:div>
    <w:div w:id="1457798317">
      <w:bodyDiv w:val="1"/>
      <w:marLeft w:val="0"/>
      <w:marRight w:val="0"/>
      <w:marTop w:val="0"/>
      <w:marBottom w:val="0"/>
      <w:divBdr>
        <w:top w:val="none" w:sz="0" w:space="0" w:color="auto"/>
        <w:left w:val="none" w:sz="0" w:space="0" w:color="auto"/>
        <w:bottom w:val="none" w:sz="0" w:space="0" w:color="auto"/>
        <w:right w:val="none" w:sz="0" w:space="0" w:color="auto"/>
      </w:divBdr>
      <w:divsChild>
        <w:div w:id="431317381">
          <w:marLeft w:val="0"/>
          <w:marRight w:val="0"/>
          <w:marTop w:val="0"/>
          <w:marBottom w:val="0"/>
          <w:divBdr>
            <w:top w:val="none" w:sz="0" w:space="0" w:color="auto"/>
            <w:left w:val="none" w:sz="0" w:space="0" w:color="auto"/>
            <w:bottom w:val="none" w:sz="0" w:space="0" w:color="auto"/>
            <w:right w:val="none" w:sz="0" w:space="0" w:color="auto"/>
          </w:divBdr>
          <w:divsChild>
            <w:div w:id="903294730">
              <w:marLeft w:val="0"/>
              <w:marRight w:val="0"/>
              <w:marTop w:val="0"/>
              <w:marBottom w:val="0"/>
              <w:divBdr>
                <w:top w:val="none" w:sz="0" w:space="0" w:color="auto"/>
                <w:left w:val="none" w:sz="0" w:space="0" w:color="auto"/>
                <w:bottom w:val="none" w:sz="0" w:space="0" w:color="auto"/>
                <w:right w:val="none" w:sz="0" w:space="0" w:color="auto"/>
              </w:divBdr>
              <w:divsChild>
                <w:div w:id="167248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739796">
      <w:bodyDiv w:val="1"/>
      <w:marLeft w:val="0"/>
      <w:marRight w:val="0"/>
      <w:marTop w:val="0"/>
      <w:marBottom w:val="0"/>
      <w:divBdr>
        <w:top w:val="none" w:sz="0" w:space="0" w:color="auto"/>
        <w:left w:val="none" w:sz="0" w:space="0" w:color="auto"/>
        <w:bottom w:val="none" w:sz="0" w:space="0" w:color="auto"/>
        <w:right w:val="none" w:sz="0" w:space="0" w:color="auto"/>
      </w:divBdr>
      <w:divsChild>
        <w:div w:id="284239423">
          <w:marLeft w:val="0"/>
          <w:marRight w:val="0"/>
          <w:marTop w:val="0"/>
          <w:marBottom w:val="0"/>
          <w:divBdr>
            <w:top w:val="none" w:sz="0" w:space="0" w:color="auto"/>
            <w:left w:val="none" w:sz="0" w:space="0" w:color="auto"/>
            <w:bottom w:val="none" w:sz="0" w:space="0" w:color="auto"/>
            <w:right w:val="none" w:sz="0" w:space="0" w:color="auto"/>
          </w:divBdr>
          <w:divsChild>
            <w:div w:id="1963613518">
              <w:marLeft w:val="0"/>
              <w:marRight w:val="0"/>
              <w:marTop w:val="0"/>
              <w:marBottom w:val="0"/>
              <w:divBdr>
                <w:top w:val="none" w:sz="0" w:space="0" w:color="auto"/>
                <w:left w:val="none" w:sz="0" w:space="0" w:color="auto"/>
                <w:bottom w:val="none" w:sz="0" w:space="0" w:color="auto"/>
                <w:right w:val="none" w:sz="0" w:space="0" w:color="auto"/>
              </w:divBdr>
              <w:divsChild>
                <w:div w:id="48844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298352">
      <w:bodyDiv w:val="1"/>
      <w:marLeft w:val="0"/>
      <w:marRight w:val="0"/>
      <w:marTop w:val="0"/>
      <w:marBottom w:val="0"/>
      <w:divBdr>
        <w:top w:val="none" w:sz="0" w:space="0" w:color="auto"/>
        <w:left w:val="none" w:sz="0" w:space="0" w:color="auto"/>
        <w:bottom w:val="none" w:sz="0" w:space="0" w:color="auto"/>
        <w:right w:val="none" w:sz="0" w:space="0" w:color="auto"/>
      </w:divBdr>
      <w:divsChild>
        <w:div w:id="1360742427">
          <w:marLeft w:val="0"/>
          <w:marRight w:val="0"/>
          <w:marTop w:val="0"/>
          <w:marBottom w:val="0"/>
          <w:divBdr>
            <w:top w:val="none" w:sz="0" w:space="0" w:color="auto"/>
            <w:left w:val="none" w:sz="0" w:space="0" w:color="auto"/>
            <w:bottom w:val="none" w:sz="0" w:space="0" w:color="auto"/>
            <w:right w:val="none" w:sz="0" w:space="0" w:color="auto"/>
          </w:divBdr>
          <w:divsChild>
            <w:div w:id="93595636">
              <w:marLeft w:val="0"/>
              <w:marRight w:val="0"/>
              <w:marTop w:val="0"/>
              <w:marBottom w:val="0"/>
              <w:divBdr>
                <w:top w:val="none" w:sz="0" w:space="0" w:color="auto"/>
                <w:left w:val="none" w:sz="0" w:space="0" w:color="auto"/>
                <w:bottom w:val="none" w:sz="0" w:space="0" w:color="auto"/>
                <w:right w:val="none" w:sz="0" w:space="0" w:color="auto"/>
              </w:divBdr>
              <w:divsChild>
                <w:div w:id="1957710686">
                  <w:marLeft w:val="0"/>
                  <w:marRight w:val="0"/>
                  <w:marTop w:val="0"/>
                  <w:marBottom w:val="0"/>
                  <w:divBdr>
                    <w:top w:val="none" w:sz="0" w:space="0" w:color="auto"/>
                    <w:left w:val="none" w:sz="0" w:space="0" w:color="auto"/>
                    <w:bottom w:val="none" w:sz="0" w:space="0" w:color="auto"/>
                    <w:right w:val="none" w:sz="0" w:space="0" w:color="auto"/>
                  </w:divBdr>
                  <w:divsChild>
                    <w:div w:id="105601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059160">
      <w:bodyDiv w:val="1"/>
      <w:marLeft w:val="0"/>
      <w:marRight w:val="0"/>
      <w:marTop w:val="0"/>
      <w:marBottom w:val="0"/>
      <w:divBdr>
        <w:top w:val="none" w:sz="0" w:space="0" w:color="auto"/>
        <w:left w:val="none" w:sz="0" w:space="0" w:color="auto"/>
        <w:bottom w:val="none" w:sz="0" w:space="0" w:color="auto"/>
        <w:right w:val="none" w:sz="0" w:space="0" w:color="auto"/>
      </w:divBdr>
      <w:divsChild>
        <w:div w:id="2109500963">
          <w:marLeft w:val="0"/>
          <w:marRight w:val="0"/>
          <w:marTop w:val="0"/>
          <w:marBottom w:val="0"/>
          <w:divBdr>
            <w:top w:val="none" w:sz="0" w:space="0" w:color="auto"/>
            <w:left w:val="none" w:sz="0" w:space="0" w:color="auto"/>
            <w:bottom w:val="none" w:sz="0" w:space="0" w:color="auto"/>
            <w:right w:val="none" w:sz="0" w:space="0" w:color="auto"/>
          </w:divBdr>
          <w:divsChild>
            <w:div w:id="905992532">
              <w:marLeft w:val="0"/>
              <w:marRight w:val="0"/>
              <w:marTop w:val="0"/>
              <w:marBottom w:val="0"/>
              <w:divBdr>
                <w:top w:val="none" w:sz="0" w:space="0" w:color="auto"/>
                <w:left w:val="none" w:sz="0" w:space="0" w:color="auto"/>
                <w:bottom w:val="none" w:sz="0" w:space="0" w:color="auto"/>
                <w:right w:val="none" w:sz="0" w:space="0" w:color="auto"/>
              </w:divBdr>
              <w:divsChild>
                <w:div w:id="91686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214950">
      <w:bodyDiv w:val="1"/>
      <w:marLeft w:val="0"/>
      <w:marRight w:val="0"/>
      <w:marTop w:val="0"/>
      <w:marBottom w:val="0"/>
      <w:divBdr>
        <w:top w:val="none" w:sz="0" w:space="0" w:color="auto"/>
        <w:left w:val="none" w:sz="0" w:space="0" w:color="auto"/>
        <w:bottom w:val="none" w:sz="0" w:space="0" w:color="auto"/>
        <w:right w:val="none" w:sz="0" w:space="0" w:color="auto"/>
      </w:divBdr>
      <w:divsChild>
        <w:div w:id="1539123659">
          <w:marLeft w:val="0"/>
          <w:marRight w:val="0"/>
          <w:marTop w:val="0"/>
          <w:marBottom w:val="150"/>
          <w:divBdr>
            <w:top w:val="none" w:sz="0" w:space="0" w:color="auto"/>
            <w:left w:val="none" w:sz="0" w:space="0" w:color="auto"/>
            <w:bottom w:val="none" w:sz="0" w:space="0" w:color="auto"/>
            <w:right w:val="none" w:sz="0" w:space="0" w:color="auto"/>
          </w:divBdr>
          <w:divsChild>
            <w:div w:id="6336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42096">
      <w:bodyDiv w:val="1"/>
      <w:marLeft w:val="0"/>
      <w:marRight w:val="0"/>
      <w:marTop w:val="0"/>
      <w:marBottom w:val="0"/>
      <w:divBdr>
        <w:top w:val="none" w:sz="0" w:space="0" w:color="auto"/>
        <w:left w:val="none" w:sz="0" w:space="0" w:color="auto"/>
        <w:bottom w:val="none" w:sz="0" w:space="0" w:color="auto"/>
        <w:right w:val="none" w:sz="0" w:space="0" w:color="auto"/>
      </w:divBdr>
      <w:divsChild>
        <w:div w:id="1148742336">
          <w:marLeft w:val="0"/>
          <w:marRight w:val="0"/>
          <w:marTop w:val="0"/>
          <w:marBottom w:val="0"/>
          <w:divBdr>
            <w:top w:val="none" w:sz="0" w:space="0" w:color="auto"/>
            <w:left w:val="none" w:sz="0" w:space="0" w:color="auto"/>
            <w:bottom w:val="none" w:sz="0" w:space="0" w:color="auto"/>
            <w:right w:val="none" w:sz="0" w:space="0" w:color="auto"/>
          </w:divBdr>
          <w:divsChild>
            <w:div w:id="1216232684">
              <w:marLeft w:val="0"/>
              <w:marRight w:val="0"/>
              <w:marTop w:val="0"/>
              <w:marBottom w:val="0"/>
              <w:divBdr>
                <w:top w:val="none" w:sz="0" w:space="0" w:color="auto"/>
                <w:left w:val="none" w:sz="0" w:space="0" w:color="auto"/>
                <w:bottom w:val="none" w:sz="0" w:space="0" w:color="auto"/>
                <w:right w:val="none" w:sz="0" w:space="0" w:color="auto"/>
              </w:divBdr>
              <w:divsChild>
                <w:div w:id="5784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855724">
      <w:bodyDiv w:val="1"/>
      <w:marLeft w:val="0"/>
      <w:marRight w:val="0"/>
      <w:marTop w:val="0"/>
      <w:marBottom w:val="0"/>
      <w:divBdr>
        <w:top w:val="none" w:sz="0" w:space="0" w:color="auto"/>
        <w:left w:val="none" w:sz="0" w:space="0" w:color="auto"/>
        <w:bottom w:val="none" w:sz="0" w:space="0" w:color="auto"/>
        <w:right w:val="none" w:sz="0" w:space="0" w:color="auto"/>
      </w:divBdr>
      <w:divsChild>
        <w:div w:id="1046027205">
          <w:marLeft w:val="0"/>
          <w:marRight w:val="0"/>
          <w:marTop w:val="0"/>
          <w:marBottom w:val="0"/>
          <w:divBdr>
            <w:top w:val="none" w:sz="0" w:space="0" w:color="auto"/>
            <w:left w:val="none" w:sz="0" w:space="0" w:color="auto"/>
            <w:bottom w:val="none" w:sz="0" w:space="0" w:color="auto"/>
            <w:right w:val="none" w:sz="0" w:space="0" w:color="auto"/>
          </w:divBdr>
          <w:divsChild>
            <w:div w:id="195969914">
              <w:marLeft w:val="0"/>
              <w:marRight w:val="0"/>
              <w:marTop w:val="0"/>
              <w:marBottom w:val="0"/>
              <w:divBdr>
                <w:top w:val="none" w:sz="0" w:space="0" w:color="auto"/>
                <w:left w:val="none" w:sz="0" w:space="0" w:color="auto"/>
                <w:bottom w:val="none" w:sz="0" w:space="0" w:color="auto"/>
                <w:right w:val="none" w:sz="0" w:space="0" w:color="auto"/>
              </w:divBdr>
              <w:divsChild>
                <w:div w:id="115464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568202">
      <w:bodyDiv w:val="1"/>
      <w:marLeft w:val="0"/>
      <w:marRight w:val="0"/>
      <w:marTop w:val="0"/>
      <w:marBottom w:val="0"/>
      <w:divBdr>
        <w:top w:val="none" w:sz="0" w:space="0" w:color="auto"/>
        <w:left w:val="none" w:sz="0" w:space="0" w:color="auto"/>
        <w:bottom w:val="none" w:sz="0" w:space="0" w:color="auto"/>
        <w:right w:val="none" w:sz="0" w:space="0" w:color="auto"/>
      </w:divBdr>
      <w:divsChild>
        <w:div w:id="1727991585">
          <w:marLeft w:val="0"/>
          <w:marRight w:val="0"/>
          <w:marTop w:val="0"/>
          <w:marBottom w:val="0"/>
          <w:divBdr>
            <w:top w:val="none" w:sz="0" w:space="0" w:color="auto"/>
            <w:left w:val="none" w:sz="0" w:space="0" w:color="auto"/>
            <w:bottom w:val="none" w:sz="0" w:space="0" w:color="auto"/>
            <w:right w:val="none" w:sz="0" w:space="0" w:color="auto"/>
          </w:divBdr>
          <w:divsChild>
            <w:div w:id="586840282">
              <w:marLeft w:val="0"/>
              <w:marRight w:val="0"/>
              <w:marTop w:val="0"/>
              <w:marBottom w:val="0"/>
              <w:divBdr>
                <w:top w:val="none" w:sz="0" w:space="0" w:color="auto"/>
                <w:left w:val="none" w:sz="0" w:space="0" w:color="auto"/>
                <w:bottom w:val="none" w:sz="0" w:space="0" w:color="auto"/>
                <w:right w:val="none" w:sz="0" w:space="0" w:color="auto"/>
              </w:divBdr>
              <w:divsChild>
                <w:div w:id="67491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872667">
      <w:bodyDiv w:val="1"/>
      <w:marLeft w:val="0"/>
      <w:marRight w:val="0"/>
      <w:marTop w:val="0"/>
      <w:marBottom w:val="0"/>
      <w:divBdr>
        <w:top w:val="none" w:sz="0" w:space="0" w:color="auto"/>
        <w:left w:val="none" w:sz="0" w:space="0" w:color="auto"/>
        <w:bottom w:val="none" w:sz="0" w:space="0" w:color="auto"/>
        <w:right w:val="none" w:sz="0" w:space="0" w:color="auto"/>
      </w:divBdr>
      <w:divsChild>
        <w:div w:id="1205632986">
          <w:marLeft w:val="0"/>
          <w:marRight w:val="0"/>
          <w:marTop w:val="0"/>
          <w:marBottom w:val="0"/>
          <w:divBdr>
            <w:top w:val="none" w:sz="0" w:space="0" w:color="auto"/>
            <w:left w:val="none" w:sz="0" w:space="0" w:color="auto"/>
            <w:bottom w:val="none" w:sz="0" w:space="0" w:color="auto"/>
            <w:right w:val="none" w:sz="0" w:space="0" w:color="auto"/>
          </w:divBdr>
          <w:divsChild>
            <w:div w:id="1374421961">
              <w:marLeft w:val="0"/>
              <w:marRight w:val="0"/>
              <w:marTop w:val="0"/>
              <w:marBottom w:val="0"/>
              <w:divBdr>
                <w:top w:val="none" w:sz="0" w:space="0" w:color="auto"/>
                <w:left w:val="none" w:sz="0" w:space="0" w:color="auto"/>
                <w:bottom w:val="none" w:sz="0" w:space="0" w:color="auto"/>
                <w:right w:val="none" w:sz="0" w:space="0" w:color="auto"/>
              </w:divBdr>
              <w:divsChild>
                <w:div w:id="174248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162118">
      <w:bodyDiv w:val="1"/>
      <w:marLeft w:val="0"/>
      <w:marRight w:val="0"/>
      <w:marTop w:val="0"/>
      <w:marBottom w:val="0"/>
      <w:divBdr>
        <w:top w:val="none" w:sz="0" w:space="0" w:color="auto"/>
        <w:left w:val="none" w:sz="0" w:space="0" w:color="auto"/>
        <w:bottom w:val="none" w:sz="0" w:space="0" w:color="auto"/>
        <w:right w:val="none" w:sz="0" w:space="0" w:color="auto"/>
      </w:divBdr>
      <w:divsChild>
        <w:div w:id="1263686264">
          <w:marLeft w:val="0"/>
          <w:marRight w:val="0"/>
          <w:marTop w:val="0"/>
          <w:marBottom w:val="0"/>
          <w:divBdr>
            <w:top w:val="none" w:sz="0" w:space="0" w:color="auto"/>
            <w:left w:val="none" w:sz="0" w:space="0" w:color="auto"/>
            <w:bottom w:val="none" w:sz="0" w:space="0" w:color="auto"/>
            <w:right w:val="none" w:sz="0" w:space="0" w:color="auto"/>
          </w:divBdr>
          <w:divsChild>
            <w:div w:id="1655602397">
              <w:marLeft w:val="0"/>
              <w:marRight w:val="0"/>
              <w:marTop w:val="0"/>
              <w:marBottom w:val="0"/>
              <w:divBdr>
                <w:top w:val="none" w:sz="0" w:space="0" w:color="auto"/>
                <w:left w:val="none" w:sz="0" w:space="0" w:color="auto"/>
                <w:bottom w:val="none" w:sz="0" w:space="0" w:color="auto"/>
                <w:right w:val="none" w:sz="0" w:space="0" w:color="auto"/>
              </w:divBdr>
              <w:divsChild>
                <w:div w:id="180755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675644">
      <w:bodyDiv w:val="1"/>
      <w:marLeft w:val="0"/>
      <w:marRight w:val="0"/>
      <w:marTop w:val="0"/>
      <w:marBottom w:val="0"/>
      <w:divBdr>
        <w:top w:val="none" w:sz="0" w:space="0" w:color="auto"/>
        <w:left w:val="none" w:sz="0" w:space="0" w:color="auto"/>
        <w:bottom w:val="none" w:sz="0" w:space="0" w:color="auto"/>
        <w:right w:val="none" w:sz="0" w:space="0" w:color="auto"/>
      </w:divBdr>
      <w:divsChild>
        <w:div w:id="77797664">
          <w:marLeft w:val="0"/>
          <w:marRight w:val="0"/>
          <w:marTop w:val="0"/>
          <w:marBottom w:val="0"/>
          <w:divBdr>
            <w:top w:val="none" w:sz="0" w:space="0" w:color="auto"/>
            <w:left w:val="none" w:sz="0" w:space="0" w:color="auto"/>
            <w:bottom w:val="none" w:sz="0" w:space="0" w:color="auto"/>
            <w:right w:val="none" w:sz="0" w:space="0" w:color="auto"/>
          </w:divBdr>
          <w:divsChild>
            <w:div w:id="1962690855">
              <w:marLeft w:val="0"/>
              <w:marRight w:val="0"/>
              <w:marTop w:val="0"/>
              <w:marBottom w:val="0"/>
              <w:divBdr>
                <w:top w:val="none" w:sz="0" w:space="0" w:color="auto"/>
                <w:left w:val="none" w:sz="0" w:space="0" w:color="auto"/>
                <w:bottom w:val="none" w:sz="0" w:space="0" w:color="auto"/>
                <w:right w:val="none" w:sz="0" w:space="0" w:color="auto"/>
              </w:divBdr>
              <w:divsChild>
                <w:div w:id="30239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679683">
      <w:bodyDiv w:val="1"/>
      <w:marLeft w:val="0"/>
      <w:marRight w:val="0"/>
      <w:marTop w:val="0"/>
      <w:marBottom w:val="0"/>
      <w:divBdr>
        <w:top w:val="none" w:sz="0" w:space="0" w:color="auto"/>
        <w:left w:val="none" w:sz="0" w:space="0" w:color="auto"/>
        <w:bottom w:val="none" w:sz="0" w:space="0" w:color="auto"/>
        <w:right w:val="none" w:sz="0" w:space="0" w:color="auto"/>
      </w:divBdr>
      <w:divsChild>
        <w:div w:id="2123181799">
          <w:marLeft w:val="0"/>
          <w:marRight w:val="0"/>
          <w:marTop w:val="0"/>
          <w:marBottom w:val="0"/>
          <w:divBdr>
            <w:top w:val="none" w:sz="0" w:space="0" w:color="auto"/>
            <w:left w:val="none" w:sz="0" w:space="0" w:color="auto"/>
            <w:bottom w:val="none" w:sz="0" w:space="0" w:color="auto"/>
            <w:right w:val="none" w:sz="0" w:space="0" w:color="auto"/>
          </w:divBdr>
          <w:divsChild>
            <w:div w:id="1316454215">
              <w:marLeft w:val="0"/>
              <w:marRight w:val="0"/>
              <w:marTop w:val="0"/>
              <w:marBottom w:val="0"/>
              <w:divBdr>
                <w:top w:val="none" w:sz="0" w:space="0" w:color="auto"/>
                <w:left w:val="none" w:sz="0" w:space="0" w:color="auto"/>
                <w:bottom w:val="none" w:sz="0" w:space="0" w:color="auto"/>
                <w:right w:val="none" w:sz="0" w:space="0" w:color="auto"/>
              </w:divBdr>
              <w:divsChild>
                <w:div w:id="170957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598626">
      <w:bodyDiv w:val="1"/>
      <w:marLeft w:val="0"/>
      <w:marRight w:val="0"/>
      <w:marTop w:val="0"/>
      <w:marBottom w:val="0"/>
      <w:divBdr>
        <w:top w:val="none" w:sz="0" w:space="0" w:color="auto"/>
        <w:left w:val="none" w:sz="0" w:space="0" w:color="auto"/>
        <w:bottom w:val="none" w:sz="0" w:space="0" w:color="auto"/>
        <w:right w:val="none" w:sz="0" w:space="0" w:color="auto"/>
      </w:divBdr>
      <w:divsChild>
        <w:div w:id="1981958162">
          <w:marLeft w:val="0"/>
          <w:marRight w:val="0"/>
          <w:marTop w:val="0"/>
          <w:marBottom w:val="0"/>
          <w:divBdr>
            <w:top w:val="none" w:sz="0" w:space="0" w:color="auto"/>
            <w:left w:val="none" w:sz="0" w:space="0" w:color="auto"/>
            <w:bottom w:val="none" w:sz="0" w:space="0" w:color="auto"/>
            <w:right w:val="none" w:sz="0" w:space="0" w:color="auto"/>
          </w:divBdr>
          <w:divsChild>
            <w:div w:id="33430853">
              <w:marLeft w:val="0"/>
              <w:marRight w:val="0"/>
              <w:marTop w:val="0"/>
              <w:marBottom w:val="0"/>
              <w:divBdr>
                <w:top w:val="none" w:sz="0" w:space="0" w:color="auto"/>
                <w:left w:val="none" w:sz="0" w:space="0" w:color="auto"/>
                <w:bottom w:val="none" w:sz="0" w:space="0" w:color="auto"/>
                <w:right w:val="none" w:sz="0" w:space="0" w:color="auto"/>
              </w:divBdr>
              <w:divsChild>
                <w:div w:id="99499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41296">
      <w:bodyDiv w:val="1"/>
      <w:marLeft w:val="0"/>
      <w:marRight w:val="0"/>
      <w:marTop w:val="0"/>
      <w:marBottom w:val="0"/>
      <w:divBdr>
        <w:top w:val="none" w:sz="0" w:space="0" w:color="auto"/>
        <w:left w:val="none" w:sz="0" w:space="0" w:color="auto"/>
        <w:bottom w:val="none" w:sz="0" w:space="0" w:color="auto"/>
        <w:right w:val="none" w:sz="0" w:space="0" w:color="auto"/>
      </w:divBdr>
      <w:divsChild>
        <w:div w:id="2133476834">
          <w:marLeft w:val="0"/>
          <w:marRight w:val="0"/>
          <w:marTop w:val="0"/>
          <w:marBottom w:val="0"/>
          <w:divBdr>
            <w:top w:val="none" w:sz="0" w:space="0" w:color="auto"/>
            <w:left w:val="none" w:sz="0" w:space="0" w:color="auto"/>
            <w:bottom w:val="none" w:sz="0" w:space="0" w:color="auto"/>
            <w:right w:val="none" w:sz="0" w:space="0" w:color="auto"/>
          </w:divBdr>
          <w:divsChild>
            <w:div w:id="1252082819">
              <w:marLeft w:val="0"/>
              <w:marRight w:val="0"/>
              <w:marTop w:val="0"/>
              <w:marBottom w:val="0"/>
              <w:divBdr>
                <w:top w:val="none" w:sz="0" w:space="0" w:color="auto"/>
                <w:left w:val="none" w:sz="0" w:space="0" w:color="auto"/>
                <w:bottom w:val="none" w:sz="0" w:space="0" w:color="auto"/>
                <w:right w:val="none" w:sz="0" w:space="0" w:color="auto"/>
              </w:divBdr>
              <w:divsChild>
                <w:div w:id="69816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18</Pages>
  <Words>1665</Words>
  <Characters>9491</Characters>
  <Application>Microsoft Office Word</Application>
  <DocSecurity>0</DocSecurity>
  <Lines>79</Lines>
  <Paragraphs>22</Paragraphs>
  <ScaleCrop>false</ScaleCrop>
  <Company/>
  <LinksUpToDate>false</LinksUpToDate>
  <CharactersWithSpaces>11134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B6422</dc:creator>
  <cp:keywords/>
  <dc:description/>
  <cp:lastModifiedBy>B6422</cp:lastModifiedBy>
  <cp:revision>4</cp:revision>
  <cp:lastPrinted>2022-06-05T13:32:00Z</cp:lastPrinted>
  <dcterms:created xsi:type="dcterms:W3CDTF">2022-06-11T16:18:00Z</dcterms:created>
  <dcterms:modified xsi:type="dcterms:W3CDTF">2022-06-11T17:49:00Z</dcterms:modified>
</cp:coreProperties>
</file>